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B4DA5" w14:textId="796E9E00" w:rsidR="005A7AB5" w:rsidRDefault="005A7AB5" w:rsidP="00197CC1">
      <w:pPr>
        <w:jc w:val="center"/>
        <w:outlineLvl w:val="0"/>
        <w:rPr>
          <w:sz w:val="44"/>
        </w:rPr>
      </w:pPr>
      <w:r w:rsidRPr="00E15028">
        <w:rPr>
          <w:sz w:val="44"/>
        </w:rPr>
        <w:t xml:space="preserve">Parent </w:t>
      </w:r>
      <w:r w:rsidR="00137DAC">
        <w:rPr>
          <w:sz w:val="44"/>
        </w:rPr>
        <w:t>Receipt of Information</w:t>
      </w:r>
    </w:p>
    <w:p w14:paraId="6E6D5829" w14:textId="77777777" w:rsidR="00672176" w:rsidRDefault="00672176" w:rsidP="00197CC1">
      <w:pPr>
        <w:jc w:val="center"/>
        <w:outlineLvl w:val="0"/>
        <w:rPr>
          <w:sz w:val="44"/>
        </w:rPr>
      </w:pPr>
    </w:p>
    <w:p w14:paraId="03DF5164" w14:textId="54DDFC43" w:rsidR="005A7AB5" w:rsidRDefault="005A7AB5" w:rsidP="006E35BA">
      <w:pPr>
        <w:rPr>
          <w:sz w:val="32"/>
        </w:rPr>
      </w:pPr>
      <w:r>
        <w:rPr>
          <w:sz w:val="32"/>
        </w:rPr>
        <w:t xml:space="preserve">I have </w:t>
      </w:r>
      <w:r w:rsidR="00137DAC">
        <w:rPr>
          <w:sz w:val="32"/>
        </w:rPr>
        <w:t xml:space="preserve">read and </w:t>
      </w:r>
      <w:r>
        <w:rPr>
          <w:sz w:val="32"/>
        </w:rPr>
        <w:t>received the following information</w:t>
      </w:r>
      <w:r w:rsidR="00137DAC">
        <w:rPr>
          <w:sz w:val="32"/>
        </w:rPr>
        <w:t>/policies</w:t>
      </w:r>
      <w:r>
        <w:rPr>
          <w:sz w:val="32"/>
        </w:rPr>
        <w:t xml:space="preserve"> from Chatham </w:t>
      </w:r>
      <w:r w:rsidR="003C3597">
        <w:rPr>
          <w:sz w:val="32"/>
        </w:rPr>
        <w:t>Methodist Preschool</w:t>
      </w:r>
      <w:r>
        <w:rPr>
          <w:sz w:val="32"/>
        </w:rPr>
        <w:t>.</w:t>
      </w:r>
      <w:r w:rsidR="006E35BA">
        <w:rPr>
          <w:sz w:val="32"/>
        </w:rPr>
        <w:t xml:space="preserve">  </w:t>
      </w:r>
      <w:r>
        <w:rPr>
          <w:sz w:val="32"/>
        </w:rPr>
        <w:t>Please check below, date, and sign your name.</w:t>
      </w:r>
    </w:p>
    <w:p w14:paraId="441AFC08" w14:textId="77777777" w:rsidR="003C3597" w:rsidRDefault="003C3597" w:rsidP="003C3597">
      <w:pPr>
        <w:outlineLvl w:val="0"/>
        <w:rPr>
          <w:sz w:val="32"/>
        </w:rPr>
      </w:pPr>
    </w:p>
    <w:p w14:paraId="29421BAF" w14:textId="77777777" w:rsidR="005A7AB5" w:rsidRDefault="005A7AB5" w:rsidP="00E15028">
      <w:pPr>
        <w:rPr>
          <w:sz w:val="32"/>
        </w:rPr>
      </w:pPr>
      <w:r>
        <w:rPr>
          <w:sz w:val="32"/>
        </w:rPr>
        <w:t>___ I have received the “Information to Parents” document</w:t>
      </w:r>
    </w:p>
    <w:p w14:paraId="2F000B05" w14:textId="77777777" w:rsidR="00983399" w:rsidRDefault="00983399" w:rsidP="00E15028">
      <w:pPr>
        <w:rPr>
          <w:sz w:val="32"/>
        </w:rPr>
      </w:pPr>
    </w:p>
    <w:p w14:paraId="15B55092" w14:textId="417BBFE1" w:rsidR="00983399" w:rsidRDefault="00983399" w:rsidP="00983399">
      <w:pPr>
        <w:rPr>
          <w:sz w:val="32"/>
        </w:rPr>
      </w:pPr>
      <w:r>
        <w:rPr>
          <w:sz w:val="32"/>
        </w:rPr>
        <w:t xml:space="preserve">___ I have received the Policy </w:t>
      </w:r>
      <w:r w:rsidR="00137DAC">
        <w:rPr>
          <w:sz w:val="32"/>
        </w:rPr>
        <w:t xml:space="preserve">on </w:t>
      </w:r>
      <w:r>
        <w:rPr>
          <w:sz w:val="32"/>
        </w:rPr>
        <w:t>Communicable Disease</w:t>
      </w:r>
      <w:r w:rsidR="00137DAC">
        <w:rPr>
          <w:sz w:val="32"/>
        </w:rPr>
        <w:t xml:space="preserve"> Management</w:t>
      </w:r>
    </w:p>
    <w:p w14:paraId="73DC1BAC" w14:textId="77777777" w:rsidR="00672176" w:rsidRDefault="00672176" w:rsidP="00E15028">
      <w:pPr>
        <w:rPr>
          <w:sz w:val="32"/>
        </w:rPr>
      </w:pPr>
    </w:p>
    <w:p w14:paraId="682CBE72" w14:textId="77777777" w:rsidR="005A7AB5" w:rsidRDefault="005A7AB5" w:rsidP="00E15028">
      <w:pPr>
        <w:rPr>
          <w:sz w:val="32"/>
        </w:rPr>
      </w:pPr>
      <w:r>
        <w:rPr>
          <w:sz w:val="32"/>
        </w:rPr>
        <w:t>___ I have received the Policy on Release of Children</w:t>
      </w:r>
    </w:p>
    <w:p w14:paraId="5E1E7C36" w14:textId="77777777" w:rsidR="00672176" w:rsidRDefault="00672176" w:rsidP="00E15028">
      <w:pPr>
        <w:rPr>
          <w:sz w:val="32"/>
        </w:rPr>
      </w:pPr>
    </w:p>
    <w:p w14:paraId="17930C42" w14:textId="6993C279" w:rsidR="005A7AB5" w:rsidRDefault="005A7AB5" w:rsidP="00C366C1">
      <w:pPr>
        <w:outlineLvl w:val="0"/>
        <w:rPr>
          <w:sz w:val="32"/>
        </w:rPr>
      </w:pPr>
      <w:r>
        <w:rPr>
          <w:sz w:val="32"/>
        </w:rPr>
        <w:t xml:space="preserve">___ I have received the </w:t>
      </w:r>
      <w:r w:rsidR="00137DAC">
        <w:rPr>
          <w:sz w:val="32"/>
        </w:rPr>
        <w:t xml:space="preserve">Positive Guidance and </w:t>
      </w:r>
      <w:r>
        <w:rPr>
          <w:sz w:val="32"/>
        </w:rPr>
        <w:t>Discipline P</w:t>
      </w:r>
      <w:r w:rsidR="00137DAC">
        <w:rPr>
          <w:sz w:val="32"/>
        </w:rPr>
        <w:t>hilosophy</w:t>
      </w:r>
    </w:p>
    <w:p w14:paraId="528FFEA7" w14:textId="77777777" w:rsidR="00672176" w:rsidRDefault="00672176" w:rsidP="00C366C1">
      <w:pPr>
        <w:outlineLvl w:val="0"/>
        <w:rPr>
          <w:sz w:val="32"/>
        </w:rPr>
      </w:pPr>
    </w:p>
    <w:p w14:paraId="7F4A0894" w14:textId="65560E96" w:rsidR="005A7AB5" w:rsidRDefault="005A7AB5" w:rsidP="00197CC1">
      <w:pPr>
        <w:rPr>
          <w:sz w:val="32"/>
        </w:rPr>
      </w:pPr>
      <w:r>
        <w:rPr>
          <w:sz w:val="32"/>
        </w:rPr>
        <w:t xml:space="preserve">___ I have received the </w:t>
      </w:r>
      <w:r w:rsidR="00910DBB">
        <w:rPr>
          <w:sz w:val="32"/>
        </w:rPr>
        <w:t>D</w:t>
      </w:r>
      <w:r>
        <w:rPr>
          <w:sz w:val="32"/>
        </w:rPr>
        <w:t xml:space="preserve">isruptive </w:t>
      </w:r>
      <w:r w:rsidR="00910DBB">
        <w:rPr>
          <w:sz w:val="32"/>
        </w:rPr>
        <w:t>B</w:t>
      </w:r>
      <w:r>
        <w:rPr>
          <w:sz w:val="32"/>
        </w:rPr>
        <w:t>ehavior/</w:t>
      </w:r>
      <w:r w:rsidR="00910DBB">
        <w:rPr>
          <w:sz w:val="32"/>
        </w:rPr>
        <w:t>E</w:t>
      </w:r>
      <w:r>
        <w:rPr>
          <w:sz w:val="32"/>
        </w:rPr>
        <w:t xml:space="preserve">xpulsion </w:t>
      </w:r>
      <w:r w:rsidR="00910DBB">
        <w:rPr>
          <w:sz w:val="32"/>
        </w:rPr>
        <w:t>P</w:t>
      </w:r>
      <w:r>
        <w:rPr>
          <w:sz w:val="32"/>
        </w:rPr>
        <w:t>olicy</w:t>
      </w:r>
    </w:p>
    <w:p w14:paraId="651041C3" w14:textId="3BB7D43F" w:rsidR="00137DAC" w:rsidRDefault="00137DAC" w:rsidP="00197CC1">
      <w:pPr>
        <w:rPr>
          <w:sz w:val="32"/>
        </w:rPr>
      </w:pPr>
    </w:p>
    <w:p w14:paraId="13DFBD7C" w14:textId="322EDA30" w:rsidR="00137DAC" w:rsidRDefault="00137DAC" w:rsidP="00137DAC">
      <w:pPr>
        <w:rPr>
          <w:sz w:val="32"/>
        </w:rPr>
      </w:pPr>
      <w:r>
        <w:rPr>
          <w:sz w:val="32"/>
        </w:rPr>
        <w:t>___ I have received the Policy on Methods of Parental Notification</w:t>
      </w:r>
    </w:p>
    <w:p w14:paraId="3F458D99" w14:textId="77777777" w:rsidR="00722486" w:rsidRDefault="00722486" w:rsidP="00722486">
      <w:pPr>
        <w:rPr>
          <w:sz w:val="32"/>
        </w:rPr>
      </w:pPr>
    </w:p>
    <w:p w14:paraId="2F32C6B9" w14:textId="0EC00C6E" w:rsidR="00722486" w:rsidRDefault="00722486" w:rsidP="00722486">
      <w:pPr>
        <w:rPr>
          <w:sz w:val="32"/>
        </w:rPr>
      </w:pPr>
      <w:r>
        <w:rPr>
          <w:sz w:val="32"/>
        </w:rPr>
        <w:t xml:space="preserve">___ I have received the Policy on </w:t>
      </w:r>
      <w:r w:rsidR="00137DAC">
        <w:rPr>
          <w:sz w:val="32"/>
        </w:rPr>
        <w:t xml:space="preserve">Use of </w:t>
      </w:r>
      <w:r>
        <w:rPr>
          <w:sz w:val="32"/>
        </w:rPr>
        <w:t>Technology and Social Media</w:t>
      </w:r>
    </w:p>
    <w:p w14:paraId="3EB38CFD" w14:textId="77777777" w:rsidR="00672176" w:rsidRDefault="00672176" w:rsidP="00E15028">
      <w:pPr>
        <w:rPr>
          <w:sz w:val="32"/>
        </w:rPr>
      </w:pPr>
    </w:p>
    <w:p w14:paraId="1719D773" w14:textId="77777777" w:rsidR="003C3597" w:rsidRDefault="003C3597" w:rsidP="00C366C1">
      <w:pPr>
        <w:outlineLvl w:val="0"/>
        <w:rPr>
          <w:sz w:val="32"/>
        </w:rPr>
      </w:pPr>
    </w:p>
    <w:p w14:paraId="31193B03" w14:textId="160C23AC" w:rsidR="005A7AB5" w:rsidRDefault="00137DAC" w:rsidP="00C366C1">
      <w:pPr>
        <w:outlineLvl w:val="0"/>
        <w:rPr>
          <w:sz w:val="32"/>
        </w:rPr>
      </w:pPr>
      <w:r>
        <w:rPr>
          <w:sz w:val="32"/>
        </w:rPr>
        <w:t xml:space="preserve">Child’s </w:t>
      </w:r>
      <w:r w:rsidR="005A7AB5">
        <w:rPr>
          <w:sz w:val="32"/>
        </w:rPr>
        <w:t>Name: ______________________________</w:t>
      </w:r>
    </w:p>
    <w:p w14:paraId="6AC12DE3" w14:textId="77777777" w:rsidR="00137DAC" w:rsidRDefault="00137DAC" w:rsidP="00C366C1">
      <w:pPr>
        <w:outlineLvl w:val="0"/>
        <w:rPr>
          <w:sz w:val="32"/>
        </w:rPr>
      </w:pPr>
    </w:p>
    <w:p w14:paraId="74ECA681" w14:textId="416E86A5" w:rsidR="00137DAC" w:rsidRDefault="00137DAC" w:rsidP="00137DAC">
      <w:pPr>
        <w:outlineLvl w:val="0"/>
        <w:rPr>
          <w:sz w:val="32"/>
        </w:rPr>
      </w:pPr>
      <w:r>
        <w:rPr>
          <w:sz w:val="32"/>
        </w:rPr>
        <w:t>Parent/Guardian’s Name: ______________________________</w:t>
      </w:r>
    </w:p>
    <w:p w14:paraId="1DB19ECD" w14:textId="77777777" w:rsidR="00672176" w:rsidRDefault="00672176" w:rsidP="003C3597">
      <w:pPr>
        <w:outlineLvl w:val="0"/>
        <w:rPr>
          <w:sz w:val="32"/>
        </w:rPr>
      </w:pPr>
    </w:p>
    <w:p w14:paraId="1A666E3D" w14:textId="3B4218F0" w:rsidR="005A7AB5" w:rsidRDefault="005A7AB5" w:rsidP="003C3597">
      <w:pPr>
        <w:outlineLvl w:val="0"/>
        <w:rPr>
          <w:sz w:val="32"/>
        </w:rPr>
      </w:pPr>
      <w:r>
        <w:rPr>
          <w:sz w:val="32"/>
        </w:rPr>
        <w:t>Signature: _____________________</w:t>
      </w:r>
      <w:r w:rsidR="00137DAC">
        <w:rPr>
          <w:sz w:val="32"/>
        </w:rPr>
        <w:t xml:space="preserve">          </w:t>
      </w:r>
      <w:proofErr w:type="gramStart"/>
      <w:r>
        <w:rPr>
          <w:sz w:val="32"/>
        </w:rPr>
        <w:t>Date:</w:t>
      </w:r>
      <w:r w:rsidR="00DE7A2E">
        <w:rPr>
          <w:sz w:val="32"/>
        </w:rPr>
        <w:t>_</w:t>
      </w:r>
      <w:proofErr w:type="gramEnd"/>
      <w:r w:rsidR="00DE7A2E">
        <w:rPr>
          <w:sz w:val="32"/>
        </w:rPr>
        <w:t>_________________________</w:t>
      </w:r>
    </w:p>
    <w:p w14:paraId="4A2C39C9" w14:textId="77777777" w:rsidR="00672176" w:rsidRDefault="00672176" w:rsidP="003C3597">
      <w:pPr>
        <w:outlineLvl w:val="0"/>
        <w:rPr>
          <w:sz w:val="32"/>
        </w:rPr>
      </w:pPr>
    </w:p>
    <w:p w14:paraId="6B175DBE" w14:textId="539F6B43" w:rsidR="00672176" w:rsidRPr="00137DAC" w:rsidRDefault="00910DBB" w:rsidP="003C3597">
      <w:pPr>
        <w:outlineLvl w:val="0"/>
        <w:rPr>
          <w:sz w:val="30"/>
          <w:szCs w:val="30"/>
        </w:rPr>
      </w:pPr>
      <w:r w:rsidRPr="00137DAC">
        <w:rPr>
          <w:sz w:val="30"/>
          <w:szCs w:val="30"/>
        </w:rPr>
        <w:t>If a non-custodial parent is not included among the persons authorized by the custodial parent to pick up the child, please explain below and attach a copy of the appropriate documents (Court Order).</w:t>
      </w:r>
    </w:p>
    <w:p w14:paraId="09349A35" w14:textId="147659ED" w:rsidR="00672176" w:rsidRPr="00CB6DC1" w:rsidRDefault="00CD545A" w:rsidP="00CB6DC1">
      <w:pPr>
        <w:jc w:val="right"/>
        <w:outlineLvl w:val="0"/>
        <w:rPr>
          <w:sz w:val="32"/>
        </w:rPr>
      </w:pPr>
      <w:r>
        <w:rPr>
          <w:noProof/>
          <w:sz w:val="32"/>
        </w:rPr>
        <mc:AlternateContent>
          <mc:Choice Requires="wps">
            <w:drawing>
              <wp:anchor distT="0" distB="0" distL="114300" distR="114300" simplePos="0" relativeHeight="251659264" behindDoc="0" locked="0" layoutInCell="1" allowOverlap="1" wp14:anchorId="1B64A1B5" wp14:editId="3E0681AE">
                <wp:simplePos x="0" y="0"/>
                <wp:positionH relativeFrom="column">
                  <wp:posOffset>152400</wp:posOffset>
                </wp:positionH>
                <wp:positionV relativeFrom="paragraph">
                  <wp:posOffset>583565</wp:posOffset>
                </wp:positionV>
                <wp:extent cx="4019550" cy="1387475"/>
                <wp:effectExtent l="0" t="0" r="19050" b="22225"/>
                <wp:wrapNone/>
                <wp:docPr id="2" name="Text Box 2"/>
                <wp:cNvGraphicFramePr/>
                <a:graphic xmlns:a="http://schemas.openxmlformats.org/drawingml/2006/main">
                  <a:graphicData uri="http://schemas.microsoft.com/office/word/2010/wordprocessingShape">
                    <wps:wsp>
                      <wps:cNvSpPr txBox="1"/>
                      <wps:spPr>
                        <a:xfrm>
                          <a:off x="0" y="0"/>
                          <a:ext cx="4019550" cy="138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0A55A3" w14:textId="57D07AF5" w:rsidR="00CD545A" w:rsidRPr="00CD545A" w:rsidRDefault="00CD545A">
                            <w:pPr>
                              <w:rPr>
                                <w:sz w:val="32"/>
                                <w:szCs w:val="32"/>
                              </w:rPr>
                            </w:pPr>
                            <w:r w:rsidRPr="00CD545A">
                              <w:rPr>
                                <w:sz w:val="32"/>
                                <w:szCs w:val="32"/>
                              </w:rPr>
                              <w:t>Please return the following completed forms:</w:t>
                            </w:r>
                          </w:p>
                          <w:p w14:paraId="38361429" w14:textId="342A16F2" w:rsidR="00CD545A" w:rsidRPr="00CD545A" w:rsidRDefault="00CD545A">
                            <w:pPr>
                              <w:rPr>
                                <w:sz w:val="32"/>
                                <w:szCs w:val="32"/>
                              </w:rPr>
                            </w:pPr>
                            <w:r w:rsidRPr="00CD545A">
                              <w:rPr>
                                <w:sz w:val="32"/>
                                <w:szCs w:val="32"/>
                              </w:rPr>
                              <w:t xml:space="preserve">Parent </w:t>
                            </w:r>
                            <w:r w:rsidR="00137DAC">
                              <w:rPr>
                                <w:sz w:val="32"/>
                                <w:szCs w:val="32"/>
                              </w:rPr>
                              <w:t>Receipt of Information</w:t>
                            </w:r>
                          </w:p>
                          <w:p w14:paraId="7409E610" w14:textId="64E919D7" w:rsidR="00CD545A" w:rsidRPr="00CD545A" w:rsidRDefault="00CD545A">
                            <w:pPr>
                              <w:rPr>
                                <w:sz w:val="32"/>
                                <w:szCs w:val="32"/>
                              </w:rPr>
                            </w:pPr>
                            <w:r w:rsidRPr="00CD545A">
                              <w:rPr>
                                <w:sz w:val="32"/>
                                <w:szCs w:val="32"/>
                              </w:rPr>
                              <w:t>Universal Child Health Record</w:t>
                            </w:r>
                          </w:p>
                          <w:p w14:paraId="5D913A80" w14:textId="33BC0B94" w:rsidR="00CD545A" w:rsidRPr="00CD545A" w:rsidRDefault="00CD545A">
                            <w:pPr>
                              <w:rPr>
                                <w:sz w:val="32"/>
                                <w:szCs w:val="32"/>
                              </w:rPr>
                            </w:pPr>
                            <w:r w:rsidRPr="00CD545A">
                              <w:rPr>
                                <w:sz w:val="32"/>
                                <w:szCs w:val="32"/>
                              </w:rPr>
                              <w:t>Medical/Emergency Release Information</w:t>
                            </w:r>
                          </w:p>
                          <w:p w14:paraId="3ACBE495" w14:textId="34768516" w:rsidR="00CD545A" w:rsidRPr="00CD545A" w:rsidRDefault="002B79BA">
                            <w:pPr>
                              <w:rPr>
                                <w:sz w:val="32"/>
                                <w:szCs w:val="32"/>
                              </w:rPr>
                            </w:pPr>
                            <w:r>
                              <w:rPr>
                                <w:sz w:val="32"/>
                                <w:szCs w:val="32"/>
                              </w:rPr>
                              <w:t>(yellow</w:t>
                            </w:r>
                            <w:r w:rsidR="00CD545A">
                              <w:rPr>
                                <w:sz w:val="32"/>
                                <w:szCs w:val="32"/>
                              </w:rPr>
                              <w:t xml:space="preserve"> papers are to be returned)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4A1B5" id="_x0000_t202" coordsize="21600,21600" o:spt="202" path="m,l,21600r21600,l21600,xe">
                <v:stroke joinstyle="miter"/>
                <v:path gradientshapeok="t" o:connecttype="rect"/>
              </v:shapetype>
              <v:shape id="Text Box 2" o:spid="_x0000_s1026" type="#_x0000_t202" style="position:absolute;left:0;text-align:left;margin-left:12pt;margin-top:45.95pt;width:316.5pt;height:1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" fillcolor="white [3201]" strokeweight=".5pt">
                <v:textbox>
                  <w:txbxContent>
                    <w:p w14:paraId="630A55A3" w14:textId="57D07AF5" w:rsidR="00CD545A" w:rsidRPr="00CD545A" w:rsidRDefault="00CD545A">
                      <w:pPr>
                        <w:rPr>
                          <w:sz w:val="32"/>
                          <w:szCs w:val="32"/>
                        </w:rPr>
                      </w:pPr>
                      <w:r w:rsidRPr="00CD545A">
                        <w:rPr>
                          <w:sz w:val="32"/>
                          <w:szCs w:val="32"/>
                        </w:rPr>
                        <w:t>Please return the following completed forms:</w:t>
                      </w:r>
                    </w:p>
                    <w:p w14:paraId="38361429" w14:textId="342A16F2" w:rsidR="00CD545A" w:rsidRPr="00CD545A" w:rsidRDefault="00CD545A">
                      <w:pPr>
                        <w:rPr>
                          <w:sz w:val="32"/>
                          <w:szCs w:val="32"/>
                        </w:rPr>
                      </w:pPr>
                      <w:r w:rsidRPr="00CD545A">
                        <w:rPr>
                          <w:sz w:val="32"/>
                          <w:szCs w:val="32"/>
                        </w:rPr>
                        <w:t xml:space="preserve">Parent </w:t>
                      </w:r>
                      <w:r w:rsidR="00137DAC">
                        <w:rPr>
                          <w:sz w:val="32"/>
                          <w:szCs w:val="32"/>
                        </w:rPr>
                        <w:t>Receipt of Information</w:t>
                      </w:r>
                    </w:p>
                    <w:p w14:paraId="7409E610" w14:textId="64E919D7" w:rsidR="00CD545A" w:rsidRPr="00CD545A" w:rsidRDefault="00CD545A">
                      <w:pPr>
                        <w:rPr>
                          <w:sz w:val="32"/>
                          <w:szCs w:val="32"/>
                        </w:rPr>
                      </w:pPr>
                      <w:r w:rsidRPr="00CD545A">
                        <w:rPr>
                          <w:sz w:val="32"/>
                          <w:szCs w:val="32"/>
                        </w:rPr>
                        <w:t>Universal Child Health Record</w:t>
                      </w:r>
                    </w:p>
                    <w:p w14:paraId="5D913A80" w14:textId="33BC0B94" w:rsidR="00CD545A" w:rsidRPr="00CD545A" w:rsidRDefault="00CD545A">
                      <w:pPr>
                        <w:rPr>
                          <w:sz w:val="32"/>
                          <w:szCs w:val="32"/>
                        </w:rPr>
                      </w:pPr>
                      <w:r w:rsidRPr="00CD545A">
                        <w:rPr>
                          <w:sz w:val="32"/>
                          <w:szCs w:val="32"/>
                        </w:rPr>
                        <w:t>Medical/Emergency Release Information</w:t>
                      </w:r>
                    </w:p>
                    <w:p w14:paraId="3ACBE495" w14:textId="34768516" w:rsidR="00CD545A" w:rsidRPr="00CD545A" w:rsidRDefault="002B79BA">
                      <w:pPr>
                        <w:rPr>
                          <w:sz w:val="32"/>
                          <w:szCs w:val="32"/>
                        </w:rPr>
                      </w:pPr>
                      <w:r>
                        <w:rPr>
                          <w:sz w:val="32"/>
                          <w:szCs w:val="32"/>
                        </w:rPr>
                        <w:t>(yellow</w:t>
                      </w:r>
                      <w:r w:rsidR="00CD545A">
                        <w:rPr>
                          <w:sz w:val="32"/>
                          <w:szCs w:val="32"/>
                        </w:rPr>
                        <w:t xml:space="preserve"> papers are to be returned)</w:t>
                      </w:r>
                    </w:p>
                  </w:txbxContent>
                </v:textbox>
              </v:shape>
            </w:pict>
          </mc:Fallback>
        </mc:AlternateContent>
      </w:r>
      <w:r w:rsidR="005C44B1">
        <w:rPr>
          <w:noProof/>
          <w:sz w:val="32"/>
        </w:rPr>
        <w:drawing>
          <wp:inline distT="0" distB="0" distL="0" distR="0" wp14:anchorId="7A4F28DF" wp14:editId="37A25DDC">
            <wp:extent cx="2571750" cy="1968500"/>
            <wp:effectExtent l="0" t="0" r="0" b="0"/>
            <wp:docPr id="1" name="Picture 1" descr="../Desktop/cropp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ropped%20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1968500"/>
                    </a:xfrm>
                    <a:prstGeom prst="rect">
                      <a:avLst/>
                    </a:prstGeom>
                    <a:noFill/>
                    <a:ln>
                      <a:noFill/>
                    </a:ln>
                  </pic:spPr>
                </pic:pic>
              </a:graphicData>
            </a:graphic>
          </wp:inline>
        </w:drawing>
      </w:r>
    </w:p>
    <w:p w14:paraId="1B0FEA5A" w14:textId="77777777" w:rsidR="00672176" w:rsidRDefault="00672176" w:rsidP="00672176">
      <w:pPr>
        <w:outlineLvl w:val="0"/>
        <w:rPr>
          <w:sz w:val="28"/>
          <w:szCs w:val="28"/>
        </w:rPr>
      </w:pPr>
    </w:p>
    <w:p w14:paraId="4C9E2C54" w14:textId="77777777" w:rsidR="00672176" w:rsidRDefault="00672176" w:rsidP="001B2C33">
      <w:pPr>
        <w:jc w:val="center"/>
        <w:outlineLvl w:val="0"/>
        <w:rPr>
          <w:sz w:val="28"/>
          <w:szCs w:val="28"/>
        </w:rPr>
      </w:pPr>
    </w:p>
    <w:p w14:paraId="1048291D" w14:textId="0540B90F" w:rsidR="00266CD9" w:rsidRDefault="007E6337" w:rsidP="001B2C33">
      <w:pPr>
        <w:jc w:val="center"/>
        <w:outlineLvl w:val="0"/>
        <w:rPr>
          <w:sz w:val="28"/>
          <w:szCs w:val="28"/>
        </w:rPr>
      </w:pPr>
      <w:r w:rsidRPr="007532DB">
        <w:rPr>
          <w:sz w:val="28"/>
          <w:szCs w:val="28"/>
        </w:rPr>
        <w:t>POLICY ON RELEASE OF CHILDREN</w:t>
      </w:r>
    </w:p>
    <w:p w14:paraId="5B61E96F" w14:textId="77777777" w:rsidR="00672176" w:rsidRPr="007532DB" w:rsidRDefault="00672176" w:rsidP="001B2C33">
      <w:pPr>
        <w:jc w:val="center"/>
        <w:outlineLvl w:val="0"/>
        <w:rPr>
          <w:sz w:val="28"/>
          <w:szCs w:val="28"/>
        </w:rPr>
      </w:pPr>
    </w:p>
    <w:p w14:paraId="3B5DF5CF" w14:textId="21F7540A" w:rsidR="00266CD9" w:rsidRDefault="00266CD9" w:rsidP="00266CD9">
      <w:pPr>
        <w:numPr>
          <w:ilvl w:val="0"/>
          <w:numId w:val="1"/>
        </w:numPr>
        <w:outlineLvl w:val="0"/>
        <w:rPr>
          <w:sz w:val="28"/>
          <w:szCs w:val="28"/>
        </w:rPr>
      </w:pPr>
      <w:r w:rsidRPr="007532DB">
        <w:rPr>
          <w:sz w:val="28"/>
          <w:szCs w:val="28"/>
        </w:rPr>
        <w:t xml:space="preserve">Each child may be released only to the child’s parent(s) or person(s) authorized by the parents, as specifically by </w:t>
      </w:r>
      <w:r w:rsidRPr="00EB5FB4">
        <w:rPr>
          <w:b/>
          <w:sz w:val="28"/>
          <w:szCs w:val="28"/>
        </w:rPr>
        <w:t>written notification</w:t>
      </w:r>
      <w:r w:rsidRPr="007532DB">
        <w:rPr>
          <w:sz w:val="28"/>
          <w:szCs w:val="28"/>
        </w:rPr>
        <w:t xml:space="preserve"> of a regular sitter/caregiver, carpool, or written notification if on a daily occurrence; OR persons authorized by the parent(s) on the school’s Medical/Emergency Release form to take the child from school and to assume responsibility for the child in an emergency if the parent(s) cannot be reached.</w:t>
      </w:r>
    </w:p>
    <w:p w14:paraId="418C5696" w14:textId="77777777" w:rsidR="00672176" w:rsidRPr="007532DB" w:rsidRDefault="00672176" w:rsidP="00672176">
      <w:pPr>
        <w:ind w:left="720"/>
        <w:outlineLvl w:val="0"/>
        <w:rPr>
          <w:sz w:val="28"/>
          <w:szCs w:val="28"/>
        </w:rPr>
      </w:pPr>
    </w:p>
    <w:p w14:paraId="5DB2731F" w14:textId="579C75BE" w:rsidR="00266CD9" w:rsidRDefault="00266CD9" w:rsidP="00266CD9">
      <w:pPr>
        <w:numPr>
          <w:ilvl w:val="0"/>
          <w:numId w:val="1"/>
        </w:numPr>
        <w:outlineLvl w:val="0"/>
        <w:rPr>
          <w:sz w:val="28"/>
          <w:szCs w:val="28"/>
        </w:rPr>
      </w:pPr>
      <w:r w:rsidRPr="007532DB">
        <w:rPr>
          <w:sz w:val="28"/>
          <w:szCs w:val="28"/>
        </w:rPr>
        <w:t xml:space="preserve">If a non-custodial parent </w:t>
      </w:r>
      <w:r w:rsidR="000F38D6" w:rsidRPr="007532DB">
        <w:rPr>
          <w:sz w:val="28"/>
          <w:szCs w:val="28"/>
        </w:rPr>
        <w:t xml:space="preserve">has been denied access or granted limited access, to the child by a </w:t>
      </w:r>
      <w:r w:rsidR="000A510B">
        <w:rPr>
          <w:sz w:val="28"/>
          <w:szCs w:val="28"/>
        </w:rPr>
        <w:t>C</w:t>
      </w:r>
      <w:r w:rsidR="000F38D6" w:rsidRPr="007532DB">
        <w:rPr>
          <w:sz w:val="28"/>
          <w:szCs w:val="28"/>
        </w:rPr>
        <w:t xml:space="preserve">ourt </w:t>
      </w:r>
      <w:r w:rsidR="000A510B">
        <w:rPr>
          <w:sz w:val="28"/>
          <w:szCs w:val="28"/>
        </w:rPr>
        <w:t>O</w:t>
      </w:r>
      <w:r w:rsidR="000F38D6" w:rsidRPr="007532DB">
        <w:rPr>
          <w:sz w:val="28"/>
          <w:szCs w:val="28"/>
        </w:rPr>
        <w:t>rder, the school shall secure documentation</w:t>
      </w:r>
      <w:r w:rsidR="002F7BDC" w:rsidRPr="007532DB">
        <w:rPr>
          <w:sz w:val="28"/>
          <w:szCs w:val="28"/>
        </w:rPr>
        <w:t xml:space="preserve"> to this effect, maintain a copy on file, and comply with the terms of the Court Order.</w:t>
      </w:r>
    </w:p>
    <w:p w14:paraId="3FE28824" w14:textId="77777777" w:rsidR="00672176" w:rsidRPr="007532DB" w:rsidRDefault="00672176" w:rsidP="00672176">
      <w:pPr>
        <w:ind w:left="720"/>
        <w:outlineLvl w:val="0"/>
        <w:rPr>
          <w:sz w:val="28"/>
          <w:szCs w:val="28"/>
        </w:rPr>
      </w:pPr>
    </w:p>
    <w:p w14:paraId="40F8C06D" w14:textId="6BE58A0E" w:rsidR="002F7BDC" w:rsidRPr="007532DB" w:rsidRDefault="002F7BDC" w:rsidP="00266CD9">
      <w:pPr>
        <w:numPr>
          <w:ilvl w:val="0"/>
          <w:numId w:val="1"/>
        </w:numPr>
        <w:outlineLvl w:val="0"/>
        <w:rPr>
          <w:sz w:val="28"/>
          <w:szCs w:val="28"/>
        </w:rPr>
      </w:pPr>
      <w:r w:rsidRPr="007532DB">
        <w:rPr>
          <w:sz w:val="28"/>
          <w:szCs w:val="28"/>
        </w:rPr>
        <w:t>In the event</w:t>
      </w:r>
      <w:r w:rsidR="00DB2355" w:rsidRPr="007532DB">
        <w:rPr>
          <w:sz w:val="28"/>
          <w:szCs w:val="28"/>
        </w:rPr>
        <w:t xml:space="preserve"> that the </w:t>
      </w:r>
      <w:r w:rsidR="007D4800" w:rsidRPr="007532DB">
        <w:rPr>
          <w:sz w:val="28"/>
          <w:szCs w:val="28"/>
        </w:rPr>
        <w:t>parent(s) or person authorized by the parent</w:t>
      </w:r>
      <w:r w:rsidR="00A256DC" w:rsidRPr="007532DB">
        <w:rPr>
          <w:sz w:val="28"/>
          <w:szCs w:val="28"/>
        </w:rPr>
        <w:t>(</w:t>
      </w:r>
      <w:r w:rsidR="007D4800" w:rsidRPr="007532DB">
        <w:rPr>
          <w:sz w:val="28"/>
          <w:szCs w:val="28"/>
        </w:rPr>
        <w:t xml:space="preserve">s) fails to </w:t>
      </w:r>
      <w:r w:rsidR="00246FFF" w:rsidRPr="007532DB">
        <w:rPr>
          <w:sz w:val="28"/>
          <w:szCs w:val="28"/>
        </w:rPr>
        <w:t>pick up or is late in picking up a child at the time of the school’s daily closing:</w:t>
      </w:r>
    </w:p>
    <w:p w14:paraId="7B8657DC" w14:textId="5051640B" w:rsidR="00246FFF" w:rsidRPr="007532DB" w:rsidRDefault="00246FFF" w:rsidP="00246FFF">
      <w:pPr>
        <w:numPr>
          <w:ilvl w:val="1"/>
          <w:numId w:val="1"/>
        </w:numPr>
        <w:outlineLvl w:val="0"/>
        <w:rPr>
          <w:sz w:val="28"/>
          <w:szCs w:val="28"/>
        </w:rPr>
      </w:pPr>
      <w:r w:rsidRPr="007532DB">
        <w:rPr>
          <w:sz w:val="28"/>
          <w:szCs w:val="28"/>
        </w:rPr>
        <w:t>The child will be supervised at all times by school staff members.</w:t>
      </w:r>
    </w:p>
    <w:p w14:paraId="5FEE3418" w14:textId="39C8A4A9" w:rsidR="00246FFF" w:rsidRPr="007532DB" w:rsidRDefault="00246FFF" w:rsidP="00246FFF">
      <w:pPr>
        <w:numPr>
          <w:ilvl w:val="1"/>
          <w:numId w:val="1"/>
        </w:numPr>
        <w:outlineLvl w:val="0"/>
        <w:rPr>
          <w:sz w:val="28"/>
          <w:szCs w:val="28"/>
        </w:rPr>
      </w:pPr>
      <w:r w:rsidRPr="007532DB">
        <w:rPr>
          <w:sz w:val="28"/>
          <w:szCs w:val="28"/>
        </w:rPr>
        <w:t>Every effort will be made by the staff members to contact the parent(s) and/or other persons authorized by the parent(s) to care for the child.</w:t>
      </w:r>
    </w:p>
    <w:p w14:paraId="68DF6AF0" w14:textId="22636B47" w:rsidR="001B2C33" w:rsidRDefault="00246FFF" w:rsidP="001B2C33">
      <w:pPr>
        <w:numPr>
          <w:ilvl w:val="1"/>
          <w:numId w:val="1"/>
        </w:numPr>
        <w:outlineLvl w:val="0"/>
        <w:rPr>
          <w:sz w:val="28"/>
          <w:szCs w:val="28"/>
        </w:rPr>
      </w:pPr>
      <w:r w:rsidRPr="007532DB">
        <w:rPr>
          <w:sz w:val="28"/>
          <w:szCs w:val="28"/>
        </w:rPr>
        <w:t>Whenever the parent(s) and/or other persons</w:t>
      </w:r>
      <w:r w:rsidR="001B2C33" w:rsidRPr="007532DB">
        <w:rPr>
          <w:sz w:val="28"/>
          <w:szCs w:val="28"/>
        </w:rPr>
        <w:t xml:space="preserve"> authorized by the parent(s) fails to pick up the child one hour or more after closing time, and provided that the staff members have been unable to make other arrangements for returning the child to his/her parent(s), a staff member shall call the Division’s 24-hour Child Abuse Hotline to seek assistance in caring for the child until his/her parent(s) or other persons authorized by the parent(s) is available to care for the child.</w:t>
      </w:r>
    </w:p>
    <w:p w14:paraId="05C4F17C" w14:textId="77777777" w:rsidR="00672176" w:rsidRPr="007532DB" w:rsidRDefault="00672176" w:rsidP="00672176">
      <w:pPr>
        <w:ind w:left="1440"/>
        <w:outlineLvl w:val="0"/>
        <w:rPr>
          <w:sz w:val="28"/>
          <w:szCs w:val="28"/>
        </w:rPr>
      </w:pPr>
    </w:p>
    <w:p w14:paraId="35965EA8" w14:textId="34CBDD7B" w:rsidR="001B2C33" w:rsidRPr="007532DB" w:rsidRDefault="001B2C33" w:rsidP="001B2C33">
      <w:pPr>
        <w:numPr>
          <w:ilvl w:val="0"/>
          <w:numId w:val="1"/>
        </w:numPr>
        <w:outlineLvl w:val="0"/>
        <w:rPr>
          <w:sz w:val="28"/>
          <w:szCs w:val="28"/>
        </w:rPr>
      </w:pPr>
      <w:r w:rsidRPr="007532DB">
        <w:rPr>
          <w:sz w:val="28"/>
          <w:szCs w:val="28"/>
        </w:rPr>
        <w:t>If the parent(s) or person authorized by the parent(s) appear to be physically and/or emotionally impaired to the extent that, in the judgement of the Director and/or Staff member, the child would be placed at risk of harm i</w:t>
      </w:r>
      <w:r w:rsidR="000A510B">
        <w:rPr>
          <w:sz w:val="28"/>
          <w:szCs w:val="28"/>
        </w:rPr>
        <w:t>f</w:t>
      </w:r>
      <w:r w:rsidRPr="007532DB">
        <w:rPr>
          <w:sz w:val="28"/>
          <w:szCs w:val="28"/>
        </w:rPr>
        <w:t xml:space="preserve"> released to such an individual:</w:t>
      </w:r>
    </w:p>
    <w:p w14:paraId="68BFC153" w14:textId="0BFC8ADC" w:rsidR="001B2C33" w:rsidRPr="007532DB" w:rsidRDefault="001B2C33" w:rsidP="001B2C33">
      <w:pPr>
        <w:numPr>
          <w:ilvl w:val="1"/>
          <w:numId w:val="1"/>
        </w:numPr>
        <w:outlineLvl w:val="0"/>
        <w:rPr>
          <w:sz w:val="28"/>
          <w:szCs w:val="28"/>
        </w:rPr>
      </w:pPr>
      <w:r w:rsidRPr="007532DB">
        <w:rPr>
          <w:sz w:val="28"/>
          <w:szCs w:val="28"/>
        </w:rPr>
        <w:t>The child shall not be released to such an impaired individual</w:t>
      </w:r>
      <w:r w:rsidR="000A510B">
        <w:rPr>
          <w:sz w:val="28"/>
          <w:szCs w:val="28"/>
        </w:rPr>
        <w:t>.</w:t>
      </w:r>
    </w:p>
    <w:p w14:paraId="4D948AED" w14:textId="3C8D4DDB" w:rsidR="001B2C33" w:rsidRPr="007532DB" w:rsidRDefault="001B2C33" w:rsidP="001B2C33">
      <w:pPr>
        <w:numPr>
          <w:ilvl w:val="1"/>
          <w:numId w:val="1"/>
        </w:numPr>
        <w:outlineLvl w:val="0"/>
        <w:rPr>
          <w:sz w:val="28"/>
          <w:szCs w:val="28"/>
        </w:rPr>
      </w:pPr>
      <w:r w:rsidRPr="007532DB">
        <w:rPr>
          <w:sz w:val="28"/>
          <w:szCs w:val="28"/>
        </w:rPr>
        <w:t xml:space="preserve">Staff members </w:t>
      </w:r>
      <w:r w:rsidR="007532DB" w:rsidRPr="007532DB">
        <w:rPr>
          <w:sz w:val="28"/>
          <w:szCs w:val="28"/>
        </w:rPr>
        <w:t>will attempt to contact the child’s other parent or an alternative person authorized by the parent.</w:t>
      </w:r>
    </w:p>
    <w:p w14:paraId="50C186E9" w14:textId="2848D1A3" w:rsidR="0016502E" w:rsidRPr="0016502E" w:rsidRDefault="007532DB" w:rsidP="0016502E">
      <w:pPr>
        <w:numPr>
          <w:ilvl w:val="1"/>
          <w:numId w:val="1"/>
        </w:numPr>
        <w:outlineLvl w:val="0"/>
        <w:rPr>
          <w:sz w:val="28"/>
          <w:szCs w:val="28"/>
        </w:rPr>
      </w:pPr>
      <w:r w:rsidRPr="007532DB">
        <w:rPr>
          <w:sz w:val="28"/>
          <w:szCs w:val="28"/>
        </w:rPr>
        <w:t>If the school is unable to make alternative arrangements as noted able, a Staff member will call the Division’s 24-hour Child Abuse Hotline to seek assistance in caring for the child.</w:t>
      </w:r>
    </w:p>
    <w:p w14:paraId="2B618A2A" w14:textId="77777777" w:rsidR="0016502E" w:rsidRPr="00E37FA9" w:rsidRDefault="0016502E" w:rsidP="0016502E">
      <w:pPr>
        <w:rPr>
          <w:rFonts w:ascii="Arial" w:hAnsi="Arial" w:cs="Arial"/>
          <w:sz w:val="28"/>
          <w:szCs w:val="28"/>
        </w:rPr>
      </w:pPr>
    </w:p>
    <w:p w14:paraId="57FE27DA" w14:textId="77777777" w:rsidR="0016502E" w:rsidRPr="00983399" w:rsidRDefault="0016502E" w:rsidP="0016502E">
      <w:pPr>
        <w:rPr>
          <w:sz w:val="28"/>
          <w:szCs w:val="28"/>
        </w:rPr>
      </w:pPr>
      <w:r w:rsidRPr="00983399">
        <w:rPr>
          <w:sz w:val="28"/>
          <w:szCs w:val="28"/>
        </w:rPr>
        <w:t>Please report all carpools in writing to your child’s teacher.</w:t>
      </w:r>
      <w:r w:rsidRPr="00983399">
        <w:rPr>
          <w:b/>
          <w:sz w:val="28"/>
          <w:szCs w:val="28"/>
        </w:rPr>
        <w:t xml:space="preserve"> If anyone other than a child’s parent/guardian are picking up from school, you must give your permission in writing to your teacher. We will not release any child to someone other than a parent/guardian unless we have your permission in writing. </w:t>
      </w:r>
    </w:p>
    <w:p w14:paraId="4C4BB1AF" w14:textId="77777777" w:rsidR="0016502E" w:rsidRPr="00983399" w:rsidRDefault="0016502E" w:rsidP="0016502E">
      <w:pPr>
        <w:rPr>
          <w:sz w:val="28"/>
          <w:szCs w:val="28"/>
        </w:rPr>
      </w:pPr>
    </w:p>
    <w:p w14:paraId="4FB7460E" w14:textId="376AB15E" w:rsidR="00983399" w:rsidRDefault="0016502E" w:rsidP="00CA3433">
      <w:pPr>
        <w:rPr>
          <w:sz w:val="28"/>
          <w:szCs w:val="28"/>
        </w:rPr>
      </w:pPr>
      <w:r w:rsidRPr="00983399">
        <w:rPr>
          <w:sz w:val="28"/>
          <w:szCs w:val="28"/>
        </w:rPr>
        <w:t>Please arrive promptly at dismissal time. Teachers need time before and after class to prepare. Thanks! Also, children should come to school dressed suitably for indoor art and play experiences and outdoor recreation.</w:t>
      </w:r>
    </w:p>
    <w:p w14:paraId="26271054" w14:textId="04D0E441" w:rsidR="00B53DE8" w:rsidRPr="00EB5FB4" w:rsidRDefault="00137DAC" w:rsidP="00B53DE8">
      <w:pPr>
        <w:jc w:val="center"/>
        <w:outlineLvl w:val="0"/>
        <w:rPr>
          <w:sz w:val="28"/>
          <w:szCs w:val="28"/>
        </w:rPr>
      </w:pPr>
      <w:r>
        <w:rPr>
          <w:sz w:val="28"/>
          <w:szCs w:val="28"/>
        </w:rPr>
        <w:t xml:space="preserve">POSITIVE GUIDANCE AND </w:t>
      </w:r>
      <w:r w:rsidR="00B53DE8" w:rsidRPr="00EB5FB4">
        <w:rPr>
          <w:sz w:val="28"/>
          <w:szCs w:val="28"/>
        </w:rPr>
        <w:t>DISCIPLINE PHILOSOPHY</w:t>
      </w:r>
    </w:p>
    <w:p w14:paraId="32C3C85E" w14:textId="77777777" w:rsidR="00EB5FB4" w:rsidRPr="00E37FA9" w:rsidRDefault="00EB5FB4" w:rsidP="00EB5FB4">
      <w:pPr>
        <w:outlineLvl w:val="0"/>
        <w:rPr>
          <w:rFonts w:ascii="Arial" w:hAnsi="Arial" w:cs="Arial"/>
          <w:sz w:val="28"/>
          <w:szCs w:val="28"/>
        </w:rPr>
      </w:pPr>
    </w:p>
    <w:p w14:paraId="1BEA87CE" w14:textId="77777777" w:rsidR="00EB5FB4" w:rsidRPr="00EB5FB4" w:rsidRDefault="00EB5FB4" w:rsidP="00EB5FB4">
      <w:pPr>
        <w:rPr>
          <w:sz w:val="28"/>
          <w:szCs w:val="28"/>
        </w:rPr>
      </w:pPr>
      <w:r w:rsidRPr="00EB5FB4">
        <w:rPr>
          <w:sz w:val="28"/>
          <w:szCs w:val="28"/>
        </w:rPr>
        <w:t>CMP’s discipline philosophy emphasizes a positive approach. We try to redirect a child from inappropriate behavior by offering a different, more appropriate activity to change the focus of a child’s behavior. Individual attention will be given to the child to help him/her in dealing with a particular situation. The Preschool has no “time out” chair or any other threat of isolation or punishment. If a child continues to have a difficult time behaving appropriately and cannot be diverted, a teacher might take that child from the classroom for a short period of time to avoid classroom disruption and until the child is ready to re-enter the group.</w:t>
      </w:r>
    </w:p>
    <w:p w14:paraId="0F68B285" w14:textId="77777777" w:rsidR="00EB5FB4" w:rsidRPr="00EB5FB4" w:rsidRDefault="00EB5FB4" w:rsidP="00EB5FB4">
      <w:pPr>
        <w:rPr>
          <w:sz w:val="28"/>
          <w:szCs w:val="28"/>
        </w:rPr>
      </w:pPr>
    </w:p>
    <w:p w14:paraId="3E955323" w14:textId="77777777" w:rsidR="00EB5FB4" w:rsidRPr="00EB5FB4" w:rsidRDefault="00EB5FB4" w:rsidP="00EB5FB4">
      <w:pPr>
        <w:rPr>
          <w:sz w:val="28"/>
          <w:szCs w:val="28"/>
        </w:rPr>
      </w:pPr>
      <w:r w:rsidRPr="00EB5FB4">
        <w:rPr>
          <w:sz w:val="28"/>
          <w:szCs w:val="28"/>
        </w:rPr>
        <w:t>Teachers respond to and reinforce positive behavior. We believe that each child in our care deserves our respect in all circumstances, and we believe in demonstrating our fondness for each child with kind words and hugs.</w:t>
      </w:r>
    </w:p>
    <w:p w14:paraId="01A32FC0" w14:textId="77777777" w:rsidR="00EB5FB4" w:rsidRPr="00EB5FB4" w:rsidRDefault="00EB5FB4" w:rsidP="00EB5FB4">
      <w:pPr>
        <w:rPr>
          <w:sz w:val="28"/>
          <w:szCs w:val="28"/>
        </w:rPr>
      </w:pPr>
    </w:p>
    <w:p w14:paraId="6C6B778B" w14:textId="77777777" w:rsidR="00EB5FB4" w:rsidRPr="00EB5FB4" w:rsidRDefault="00EB5FB4" w:rsidP="00EB5FB4">
      <w:pPr>
        <w:rPr>
          <w:sz w:val="28"/>
          <w:szCs w:val="28"/>
        </w:rPr>
      </w:pPr>
      <w:r w:rsidRPr="00EB5FB4">
        <w:rPr>
          <w:sz w:val="28"/>
          <w:szCs w:val="28"/>
        </w:rPr>
        <w:t>In accordance with state regulations a child will not be disciplined for failure to eat or soiling himself.  In addition, our policy disallows any form of corporal punishment, frightening treatment, withholding food or emotional responses, or requiring silence for lengthy periods.</w:t>
      </w:r>
    </w:p>
    <w:p w14:paraId="6D9A132C" w14:textId="77777777" w:rsidR="008765B0" w:rsidRDefault="008765B0" w:rsidP="00672176">
      <w:pPr>
        <w:jc w:val="center"/>
        <w:rPr>
          <w:rFonts w:ascii="Calibri" w:hAnsi="Calibri"/>
          <w:color w:val="000000"/>
          <w:sz w:val="28"/>
          <w:szCs w:val="28"/>
        </w:rPr>
      </w:pPr>
    </w:p>
    <w:p w14:paraId="5984CF34" w14:textId="77777777" w:rsidR="008765B0" w:rsidRDefault="008765B0" w:rsidP="00672176">
      <w:pPr>
        <w:jc w:val="center"/>
        <w:rPr>
          <w:rFonts w:ascii="Calibri" w:hAnsi="Calibri"/>
          <w:color w:val="000000"/>
          <w:sz w:val="28"/>
          <w:szCs w:val="28"/>
        </w:rPr>
      </w:pPr>
    </w:p>
    <w:p w14:paraId="7F3F83E2" w14:textId="62B76A6D" w:rsidR="00672176" w:rsidRPr="00983399" w:rsidRDefault="00672176" w:rsidP="00983399">
      <w:pPr>
        <w:jc w:val="center"/>
        <w:rPr>
          <w:color w:val="000000"/>
          <w:sz w:val="28"/>
          <w:szCs w:val="28"/>
        </w:rPr>
      </w:pPr>
      <w:r w:rsidRPr="00983399">
        <w:rPr>
          <w:color w:val="000000"/>
          <w:sz w:val="28"/>
          <w:szCs w:val="28"/>
        </w:rPr>
        <w:t>DISRUPTIVE BEHAVIORS/EXPULSION</w:t>
      </w:r>
      <w:r w:rsidR="00983399">
        <w:rPr>
          <w:color w:val="000000"/>
          <w:sz w:val="28"/>
          <w:szCs w:val="28"/>
        </w:rPr>
        <w:t xml:space="preserve"> </w:t>
      </w:r>
      <w:r w:rsidR="00983399">
        <w:rPr>
          <w:rFonts w:eastAsia="Times New Roman"/>
          <w:color w:val="000000"/>
          <w:kern w:val="36"/>
          <w:sz w:val="28"/>
          <w:szCs w:val="28"/>
        </w:rPr>
        <w:t>POLICY</w:t>
      </w:r>
    </w:p>
    <w:p w14:paraId="42B38497" w14:textId="77777777" w:rsidR="00672176" w:rsidRPr="00672176" w:rsidRDefault="00672176" w:rsidP="00672176">
      <w:pPr>
        <w:jc w:val="center"/>
        <w:rPr>
          <w:rFonts w:ascii="Calibri" w:hAnsi="Calibri"/>
          <w:color w:val="000000"/>
          <w:sz w:val="28"/>
          <w:szCs w:val="28"/>
        </w:rPr>
      </w:pPr>
      <w:r w:rsidRPr="00672176">
        <w:rPr>
          <w:rFonts w:ascii="Calibri" w:hAnsi="Calibri"/>
          <w:color w:val="000000"/>
          <w:sz w:val="28"/>
          <w:szCs w:val="28"/>
        </w:rPr>
        <w:t> </w:t>
      </w:r>
    </w:p>
    <w:p w14:paraId="7BF268B2" w14:textId="77777777" w:rsidR="00672176" w:rsidRPr="00983399" w:rsidRDefault="00672176" w:rsidP="00672176">
      <w:pPr>
        <w:jc w:val="both"/>
        <w:rPr>
          <w:color w:val="000000"/>
          <w:sz w:val="28"/>
          <w:szCs w:val="28"/>
        </w:rPr>
      </w:pPr>
      <w:r w:rsidRPr="00983399">
        <w:rPr>
          <w:color w:val="000000"/>
          <w:sz w:val="28"/>
          <w:szCs w:val="28"/>
        </w:rPr>
        <w:t>If, in the classroom teachers’ observations, a child’s deliberate actions are excessively hurtful to another child physically, or if on a given day, the child displays behavior that is excessively disruptive to the group, the teacher may ask that the parent or caregiver pick the child up earlier than the scheduled dismissal time.  The teacher will then have a follow up conversation with the parent prior to the child’s return to the next class session.</w:t>
      </w:r>
    </w:p>
    <w:p w14:paraId="1DA77EAF" w14:textId="77777777" w:rsidR="00672176" w:rsidRPr="00983399" w:rsidRDefault="00672176" w:rsidP="00672176">
      <w:pPr>
        <w:rPr>
          <w:color w:val="000000"/>
          <w:sz w:val="28"/>
          <w:szCs w:val="28"/>
        </w:rPr>
      </w:pPr>
      <w:r w:rsidRPr="00983399">
        <w:rPr>
          <w:color w:val="000000"/>
          <w:sz w:val="28"/>
          <w:szCs w:val="28"/>
        </w:rPr>
        <w:t> </w:t>
      </w:r>
    </w:p>
    <w:p w14:paraId="35472499" w14:textId="3DC051A8" w:rsidR="00672176" w:rsidRPr="00983399" w:rsidRDefault="00672176" w:rsidP="00672176">
      <w:pPr>
        <w:rPr>
          <w:color w:val="000000"/>
          <w:sz w:val="28"/>
          <w:szCs w:val="28"/>
        </w:rPr>
      </w:pPr>
      <w:r w:rsidRPr="00983399">
        <w:rPr>
          <w:color w:val="000000"/>
          <w:sz w:val="28"/>
          <w:szCs w:val="28"/>
        </w:rPr>
        <w:t>If a child displays </w:t>
      </w:r>
      <w:r w:rsidRPr="00983399">
        <w:rPr>
          <w:iCs/>
          <w:color w:val="000000"/>
          <w:sz w:val="28"/>
          <w:szCs w:val="28"/>
        </w:rPr>
        <w:t>continuous</w:t>
      </w:r>
      <w:r w:rsidRPr="00983399">
        <w:rPr>
          <w:color w:val="000000"/>
          <w:sz w:val="28"/>
          <w:szCs w:val="28"/>
        </w:rPr>
        <w:t> behavior that is disruptive to the group and/or hurtful to other children, or if the behavior demands a considerably greater percentage of the teacher’s attention than that of other children in the group, the teacher will:</w:t>
      </w:r>
    </w:p>
    <w:p w14:paraId="349B80D8" w14:textId="4453AA90" w:rsidR="00DC1B4B" w:rsidRPr="00983399" w:rsidRDefault="00672176" w:rsidP="00FB48EF">
      <w:pPr>
        <w:pStyle w:val="ListParagraph"/>
        <w:numPr>
          <w:ilvl w:val="0"/>
          <w:numId w:val="3"/>
        </w:numPr>
        <w:rPr>
          <w:color w:val="000000"/>
          <w:sz w:val="28"/>
          <w:szCs w:val="28"/>
        </w:rPr>
      </w:pPr>
      <w:r w:rsidRPr="00983399">
        <w:rPr>
          <w:color w:val="000000"/>
          <w:sz w:val="28"/>
          <w:szCs w:val="28"/>
        </w:rPr>
        <w:t xml:space="preserve">initiate a conference with the child’s parents to </w:t>
      </w:r>
      <w:r w:rsidR="00DC1B4B" w:rsidRPr="00983399">
        <w:rPr>
          <w:color w:val="000000"/>
          <w:sz w:val="28"/>
          <w:szCs w:val="28"/>
        </w:rPr>
        <w:t xml:space="preserve">describe the behaviors, discuss </w:t>
      </w:r>
    </w:p>
    <w:p w14:paraId="2DA1E327" w14:textId="19AF0E02" w:rsidR="00DC1B4B" w:rsidRPr="00983399" w:rsidRDefault="00DC1B4B" w:rsidP="00DC1B4B">
      <w:pPr>
        <w:ind w:left="360"/>
        <w:rPr>
          <w:color w:val="000000"/>
          <w:sz w:val="28"/>
          <w:szCs w:val="28"/>
        </w:rPr>
      </w:pPr>
      <w:r w:rsidRPr="00983399">
        <w:rPr>
          <w:color w:val="000000"/>
          <w:sz w:val="28"/>
          <w:szCs w:val="28"/>
        </w:rPr>
        <w:tab/>
      </w:r>
      <w:r w:rsidR="00672176" w:rsidRPr="00983399">
        <w:rPr>
          <w:color w:val="000000"/>
          <w:sz w:val="28"/>
          <w:szCs w:val="28"/>
        </w:rPr>
        <w:t>possible causes, and explore viable met</w:t>
      </w:r>
      <w:r w:rsidRPr="00983399">
        <w:rPr>
          <w:color w:val="000000"/>
          <w:sz w:val="28"/>
          <w:szCs w:val="28"/>
        </w:rPr>
        <w:t>hods of teacher response/action.</w:t>
      </w:r>
    </w:p>
    <w:p w14:paraId="058F7897" w14:textId="77777777" w:rsidR="00DC1B4B" w:rsidRPr="00983399" w:rsidRDefault="00DC1B4B" w:rsidP="00DC1B4B">
      <w:pPr>
        <w:ind w:left="360"/>
        <w:rPr>
          <w:color w:val="000000"/>
          <w:sz w:val="28"/>
          <w:szCs w:val="28"/>
        </w:rPr>
      </w:pPr>
      <w:r w:rsidRPr="00983399">
        <w:rPr>
          <w:color w:val="000000"/>
          <w:sz w:val="28"/>
          <w:szCs w:val="28"/>
        </w:rPr>
        <w:t xml:space="preserve">2.  </w:t>
      </w:r>
      <w:r w:rsidR="00672176" w:rsidRPr="00983399">
        <w:rPr>
          <w:color w:val="000000"/>
          <w:sz w:val="28"/>
          <w:szCs w:val="28"/>
        </w:rPr>
        <w:t>test the agreed upon methods of teacher response/action with the child.</w:t>
      </w:r>
    </w:p>
    <w:p w14:paraId="1B7D9166" w14:textId="77777777" w:rsidR="00DC1B4B" w:rsidRPr="00983399" w:rsidRDefault="00672176" w:rsidP="00DC1B4B">
      <w:pPr>
        <w:ind w:left="360"/>
        <w:rPr>
          <w:color w:val="000000"/>
          <w:sz w:val="28"/>
          <w:szCs w:val="28"/>
        </w:rPr>
      </w:pPr>
      <w:r w:rsidRPr="00983399">
        <w:rPr>
          <w:color w:val="000000"/>
          <w:sz w:val="28"/>
          <w:szCs w:val="28"/>
        </w:rPr>
        <w:t>3.</w:t>
      </w:r>
      <w:r w:rsidR="00DC1B4B" w:rsidRPr="00983399">
        <w:rPr>
          <w:color w:val="000000"/>
          <w:sz w:val="28"/>
          <w:szCs w:val="28"/>
        </w:rPr>
        <w:t>   </w:t>
      </w:r>
      <w:r w:rsidRPr="00983399">
        <w:rPr>
          <w:color w:val="000000"/>
          <w:sz w:val="28"/>
          <w:szCs w:val="28"/>
        </w:rPr>
        <w:t xml:space="preserve">within a reasonable period to time, assess their success and call or meet with the child’s </w:t>
      </w:r>
      <w:r w:rsidR="00DC1B4B" w:rsidRPr="00983399">
        <w:rPr>
          <w:color w:val="000000"/>
          <w:sz w:val="28"/>
          <w:szCs w:val="28"/>
        </w:rPr>
        <w:tab/>
      </w:r>
      <w:r w:rsidRPr="00983399">
        <w:rPr>
          <w:color w:val="000000"/>
          <w:sz w:val="28"/>
          <w:szCs w:val="28"/>
        </w:rPr>
        <w:t>parents again to discuss the results.</w:t>
      </w:r>
    </w:p>
    <w:p w14:paraId="4BE2AC0C" w14:textId="76C5B49E" w:rsidR="00672176" w:rsidRPr="00983399" w:rsidRDefault="00672176" w:rsidP="00DC1B4B">
      <w:pPr>
        <w:ind w:left="360"/>
        <w:rPr>
          <w:color w:val="000000"/>
          <w:sz w:val="28"/>
          <w:szCs w:val="28"/>
        </w:rPr>
      </w:pPr>
      <w:r w:rsidRPr="00983399">
        <w:rPr>
          <w:color w:val="000000"/>
          <w:sz w:val="28"/>
          <w:szCs w:val="28"/>
        </w:rPr>
        <w:t>4.</w:t>
      </w:r>
      <w:r w:rsidR="00DC1B4B" w:rsidRPr="00983399">
        <w:rPr>
          <w:color w:val="000000"/>
          <w:sz w:val="28"/>
          <w:szCs w:val="28"/>
        </w:rPr>
        <w:t> </w:t>
      </w:r>
      <w:r w:rsidRPr="00983399">
        <w:rPr>
          <w:color w:val="000000"/>
          <w:sz w:val="28"/>
          <w:szCs w:val="28"/>
        </w:rPr>
        <w:t xml:space="preserve"> If appropriate, request an in-class observation of the child and follow up conference </w:t>
      </w:r>
      <w:r w:rsidR="00DC1B4B" w:rsidRPr="00983399">
        <w:rPr>
          <w:color w:val="000000"/>
          <w:sz w:val="28"/>
          <w:szCs w:val="28"/>
        </w:rPr>
        <w:t xml:space="preserve">    </w:t>
      </w:r>
      <w:r w:rsidR="00DC1B4B" w:rsidRPr="00983399">
        <w:rPr>
          <w:color w:val="000000"/>
          <w:sz w:val="28"/>
          <w:szCs w:val="28"/>
        </w:rPr>
        <w:tab/>
      </w:r>
      <w:r w:rsidRPr="00983399">
        <w:rPr>
          <w:color w:val="000000"/>
          <w:sz w:val="28"/>
          <w:szCs w:val="28"/>
        </w:rPr>
        <w:t>with the director and/or head teacher.</w:t>
      </w:r>
    </w:p>
    <w:p w14:paraId="51EF22B9" w14:textId="77777777" w:rsidR="00672176" w:rsidRPr="00983399" w:rsidRDefault="00672176" w:rsidP="00672176">
      <w:pPr>
        <w:rPr>
          <w:color w:val="000000"/>
          <w:sz w:val="28"/>
          <w:szCs w:val="28"/>
        </w:rPr>
      </w:pPr>
      <w:r w:rsidRPr="00983399">
        <w:rPr>
          <w:color w:val="000000"/>
          <w:sz w:val="28"/>
          <w:szCs w:val="28"/>
        </w:rPr>
        <w:t> </w:t>
      </w:r>
    </w:p>
    <w:p w14:paraId="7CF12706" w14:textId="77777777" w:rsidR="00205AF9" w:rsidRPr="00983399" w:rsidRDefault="00672176" w:rsidP="00205AF9">
      <w:pPr>
        <w:rPr>
          <w:color w:val="000000"/>
          <w:sz w:val="28"/>
          <w:szCs w:val="28"/>
        </w:rPr>
      </w:pPr>
      <w:r w:rsidRPr="00983399">
        <w:rPr>
          <w:color w:val="000000"/>
          <w:sz w:val="28"/>
          <w:szCs w:val="28"/>
        </w:rPr>
        <w:t>If, after following the above procedures are followed, there is little or no change in the child’s behavior, the teacher will:</w:t>
      </w:r>
    </w:p>
    <w:p w14:paraId="6DAFF003" w14:textId="1256BBD1" w:rsidR="00672176" w:rsidRPr="00983399" w:rsidRDefault="00205AF9" w:rsidP="00205AF9">
      <w:pPr>
        <w:rPr>
          <w:color w:val="000000"/>
          <w:sz w:val="28"/>
          <w:szCs w:val="28"/>
        </w:rPr>
      </w:pPr>
      <w:r w:rsidRPr="00983399">
        <w:rPr>
          <w:color w:val="000000"/>
          <w:sz w:val="28"/>
          <w:szCs w:val="28"/>
        </w:rPr>
        <w:tab/>
      </w:r>
      <w:r w:rsidR="00672176" w:rsidRPr="00983399">
        <w:rPr>
          <w:color w:val="000000"/>
          <w:sz w:val="28"/>
          <w:szCs w:val="28"/>
        </w:rPr>
        <w:t xml:space="preserve">1.       notify the parents and the head teacher and/or director of the continuing </w:t>
      </w:r>
      <w:r w:rsidRPr="00983399">
        <w:rPr>
          <w:color w:val="000000"/>
          <w:sz w:val="28"/>
          <w:szCs w:val="28"/>
        </w:rPr>
        <w:tab/>
      </w:r>
      <w:r w:rsidRPr="00983399">
        <w:rPr>
          <w:color w:val="000000"/>
          <w:sz w:val="28"/>
          <w:szCs w:val="28"/>
        </w:rPr>
        <w:tab/>
      </w:r>
      <w:r w:rsidRPr="00983399">
        <w:rPr>
          <w:color w:val="000000"/>
          <w:sz w:val="28"/>
          <w:szCs w:val="28"/>
        </w:rPr>
        <w:tab/>
      </w:r>
      <w:r w:rsidRPr="00983399">
        <w:rPr>
          <w:color w:val="000000"/>
          <w:sz w:val="28"/>
          <w:szCs w:val="28"/>
        </w:rPr>
        <w:tab/>
      </w:r>
      <w:r w:rsidR="00672176" w:rsidRPr="00983399">
        <w:rPr>
          <w:color w:val="000000"/>
          <w:sz w:val="28"/>
          <w:szCs w:val="28"/>
        </w:rPr>
        <w:t>disruptive behavior.</w:t>
      </w:r>
    </w:p>
    <w:p w14:paraId="1197A2EC" w14:textId="24700E07" w:rsidR="00672176" w:rsidRPr="00983399" w:rsidRDefault="00672176" w:rsidP="00672176">
      <w:pPr>
        <w:ind w:left="1080" w:hanging="360"/>
        <w:rPr>
          <w:color w:val="000000"/>
          <w:sz w:val="28"/>
          <w:szCs w:val="28"/>
        </w:rPr>
      </w:pPr>
      <w:r w:rsidRPr="00983399">
        <w:rPr>
          <w:color w:val="000000"/>
          <w:sz w:val="28"/>
          <w:szCs w:val="28"/>
        </w:rPr>
        <w:t xml:space="preserve">2.       schedule a conference with the child’s parents, the head teacher and/or director, </w:t>
      </w:r>
      <w:r w:rsidR="00205AF9" w:rsidRPr="00983399">
        <w:rPr>
          <w:color w:val="000000"/>
          <w:sz w:val="28"/>
          <w:szCs w:val="28"/>
        </w:rPr>
        <w:tab/>
      </w:r>
      <w:r w:rsidRPr="00983399">
        <w:rPr>
          <w:color w:val="000000"/>
          <w:sz w:val="28"/>
          <w:szCs w:val="28"/>
        </w:rPr>
        <w:t>and the teachers.</w:t>
      </w:r>
    </w:p>
    <w:p w14:paraId="4715F35A" w14:textId="77777777" w:rsidR="00205AF9" w:rsidRPr="00983399" w:rsidRDefault="00205AF9" w:rsidP="00672176">
      <w:pPr>
        <w:ind w:left="1080" w:hanging="360"/>
        <w:rPr>
          <w:color w:val="000000"/>
          <w:sz w:val="28"/>
          <w:szCs w:val="28"/>
        </w:rPr>
      </w:pPr>
    </w:p>
    <w:p w14:paraId="0151E6B8" w14:textId="77777777" w:rsidR="00672176" w:rsidRPr="00983399" w:rsidRDefault="00672176" w:rsidP="00672176">
      <w:pPr>
        <w:ind w:left="1080" w:hanging="360"/>
        <w:rPr>
          <w:color w:val="000000"/>
          <w:sz w:val="28"/>
          <w:szCs w:val="28"/>
        </w:rPr>
      </w:pPr>
      <w:r w:rsidRPr="00983399">
        <w:rPr>
          <w:color w:val="000000"/>
          <w:sz w:val="28"/>
          <w:szCs w:val="28"/>
        </w:rPr>
        <w:lastRenderedPageBreak/>
        <w:t>3.       suggest appropriate action to the parents, which may include any of the following:</w:t>
      </w:r>
    </w:p>
    <w:p w14:paraId="3E0CD00D" w14:textId="30259F09" w:rsidR="00672176" w:rsidRPr="00983399" w:rsidRDefault="00672176" w:rsidP="00672176">
      <w:pPr>
        <w:ind w:left="1800" w:hanging="360"/>
        <w:rPr>
          <w:color w:val="000000"/>
          <w:sz w:val="28"/>
          <w:szCs w:val="28"/>
        </w:rPr>
      </w:pPr>
      <w:r w:rsidRPr="00983399">
        <w:rPr>
          <w:color w:val="000000"/>
          <w:sz w:val="28"/>
          <w:szCs w:val="28"/>
        </w:rPr>
        <w:t xml:space="preserve">a.       continued attempts at alternative teacher response/action for a specified </w:t>
      </w:r>
      <w:r w:rsidR="00205AF9" w:rsidRPr="00983399">
        <w:rPr>
          <w:color w:val="000000"/>
          <w:sz w:val="28"/>
          <w:szCs w:val="28"/>
        </w:rPr>
        <w:tab/>
      </w:r>
      <w:r w:rsidRPr="00983399">
        <w:rPr>
          <w:color w:val="000000"/>
          <w:sz w:val="28"/>
          <w:szCs w:val="28"/>
        </w:rPr>
        <w:t>length of time.</w:t>
      </w:r>
    </w:p>
    <w:p w14:paraId="0C9646D6" w14:textId="2E52DFDB" w:rsidR="00672176" w:rsidRPr="00983399" w:rsidRDefault="00672176" w:rsidP="00672176">
      <w:pPr>
        <w:ind w:left="1800" w:hanging="360"/>
        <w:rPr>
          <w:color w:val="000000"/>
          <w:sz w:val="28"/>
          <w:szCs w:val="28"/>
        </w:rPr>
      </w:pPr>
      <w:r w:rsidRPr="00983399">
        <w:rPr>
          <w:color w:val="000000"/>
          <w:sz w:val="28"/>
          <w:szCs w:val="28"/>
        </w:rPr>
        <w:t xml:space="preserve">b.      evaluation of the child by appropriate public or private special services </w:t>
      </w:r>
      <w:r w:rsidR="00205AF9" w:rsidRPr="00983399">
        <w:rPr>
          <w:color w:val="000000"/>
          <w:sz w:val="28"/>
          <w:szCs w:val="28"/>
        </w:rPr>
        <w:tab/>
      </w:r>
      <w:r w:rsidRPr="00983399">
        <w:rPr>
          <w:color w:val="000000"/>
          <w:sz w:val="28"/>
          <w:szCs w:val="28"/>
        </w:rPr>
        <w:t>individuals or teams.</w:t>
      </w:r>
    </w:p>
    <w:p w14:paraId="7C2842F3" w14:textId="3C62A841" w:rsidR="00672176" w:rsidRPr="00983399" w:rsidRDefault="00672176" w:rsidP="00672176">
      <w:pPr>
        <w:ind w:left="1800" w:hanging="360"/>
        <w:rPr>
          <w:color w:val="000000"/>
          <w:sz w:val="28"/>
          <w:szCs w:val="28"/>
        </w:rPr>
      </w:pPr>
      <w:r w:rsidRPr="00983399">
        <w:rPr>
          <w:color w:val="000000"/>
          <w:sz w:val="28"/>
          <w:szCs w:val="28"/>
        </w:rPr>
        <w:t xml:space="preserve">c.      removal of the child from the group for a specified length of time or for the </w:t>
      </w:r>
      <w:r w:rsidR="00205AF9" w:rsidRPr="00983399">
        <w:rPr>
          <w:color w:val="000000"/>
          <w:sz w:val="28"/>
          <w:szCs w:val="28"/>
        </w:rPr>
        <w:tab/>
      </w:r>
      <w:r w:rsidRPr="00983399">
        <w:rPr>
          <w:color w:val="000000"/>
          <w:sz w:val="28"/>
          <w:szCs w:val="28"/>
        </w:rPr>
        <w:t>remainder of the school year.</w:t>
      </w:r>
    </w:p>
    <w:p w14:paraId="2F9D61DC" w14:textId="77777777" w:rsidR="00672176" w:rsidRPr="00983399" w:rsidRDefault="00672176" w:rsidP="00672176">
      <w:pPr>
        <w:jc w:val="center"/>
        <w:rPr>
          <w:color w:val="000000"/>
          <w:sz w:val="28"/>
          <w:szCs w:val="28"/>
        </w:rPr>
      </w:pPr>
      <w:r w:rsidRPr="00983399">
        <w:rPr>
          <w:color w:val="000000"/>
          <w:sz w:val="28"/>
          <w:szCs w:val="28"/>
        </w:rPr>
        <w:t> </w:t>
      </w:r>
    </w:p>
    <w:p w14:paraId="685C282C" w14:textId="77777777" w:rsidR="00672176" w:rsidRPr="00983399" w:rsidRDefault="00672176" w:rsidP="00672176">
      <w:pPr>
        <w:rPr>
          <w:color w:val="000000"/>
          <w:sz w:val="28"/>
          <w:szCs w:val="28"/>
        </w:rPr>
      </w:pPr>
      <w:r w:rsidRPr="00983399">
        <w:rPr>
          <w:color w:val="000000"/>
          <w:sz w:val="28"/>
          <w:szCs w:val="28"/>
        </w:rPr>
        <w:t>Unfortunately, there are occasional reasons we may find it necessary to expel a child from our program either on a short term or permanent basis.  We will make every effort to work with the child and family to prevent this from happening.  The following are reasons we may have to expel or suspend a child.</w:t>
      </w:r>
    </w:p>
    <w:p w14:paraId="570DD4BB" w14:textId="2548E466" w:rsidR="008765B0" w:rsidRPr="00983399" w:rsidRDefault="00672176" w:rsidP="00672176">
      <w:pPr>
        <w:rPr>
          <w:color w:val="000000"/>
          <w:sz w:val="28"/>
          <w:szCs w:val="28"/>
        </w:rPr>
      </w:pPr>
      <w:r w:rsidRPr="00983399">
        <w:rPr>
          <w:color w:val="000000"/>
          <w:sz w:val="28"/>
          <w:szCs w:val="28"/>
        </w:rPr>
        <w:t> </w:t>
      </w:r>
    </w:p>
    <w:p w14:paraId="48A6F7C7" w14:textId="77777777" w:rsidR="008765B0" w:rsidRPr="00983399" w:rsidRDefault="008765B0" w:rsidP="00672176">
      <w:pPr>
        <w:rPr>
          <w:color w:val="000000"/>
          <w:sz w:val="28"/>
          <w:szCs w:val="28"/>
        </w:rPr>
      </w:pPr>
    </w:p>
    <w:p w14:paraId="263D9158" w14:textId="77777777" w:rsidR="00672176" w:rsidRPr="00983399" w:rsidRDefault="00672176" w:rsidP="00672176">
      <w:pPr>
        <w:rPr>
          <w:color w:val="000000"/>
          <w:sz w:val="28"/>
          <w:szCs w:val="28"/>
        </w:rPr>
      </w:pPr>
      <w:r w:rsidRPr="00983399">
        <w:rPr>
          <w:color w:val="000000"/>
          <w:sz w:val="28"/>
          <w:szCs w:val="28"/>
        </w:rPr>
        <w:t>IMMEDIATE CAUSES FOR EXPULSION</w:t>
      </w:r>
    </w:p>
    <w:p w14:paraId="22FDA846" w14:textId="77777777" w:rsidR="00672176" w:rsidRPr="00983399" w:rsidRDefault="00672176" w:rsidP="00672176">
      <w:pPr>
        <w:rPr>
          <w:color w:val="000000"/>
          <w:sz w:val="28"/>
          <w:szCs w:val="28"/>
        </w:rPr>
      </w:pPr>
      <w:r w:rsidRPr="00983399">
        <w:rPr>
          <w:color w:val="000000"/>
          <w:sz w:val="28"/>
          <w:szCs w:val="28"/>
        </w:rPr>
        <w:t>              The child is at risk of causing serious injury to other children or him/herself.</w:t>
      </w:r>
    </w:p>
    <w:p w14:paraId="782D4DF5" w14:textId="77777777" w:rsidR="00672176" w:rsidRPr="00983399" w:rsidRDefault="00672176" w:rsidP="00672176">
      <w:pPr>
        <w:rPr>
          <w:color w:val="000000"/>
          <w:sz w:val="28"/>
          <w:szCs w:val="28"/>
        </w:rPr>
      </w:pPr>
      <w:r w:rsidRPr="00983399">
        <w:rPr>
          <w:color w:val="000000"/>
          <w:sz w:val="28"/>
          <w:szCs w:val="28"/>
        </w:rPr>
        <w:t>              Parent threatens physical or intimidating actions toward staff members.</w:t>
      </w:r>
    </w:p>
    <w:p w14:paraId="7D14A99C" w14:textId="77777777" w:rsidR="00672176" w:rsidRPr="00983399" w:rsidRDefault="00672176" w:rsidP="00672176">
      <w:pPr>
        <w:rPr>
          <w:color w:val="000000"/>
          <w:sz w:val="28"/>
          <w:szCs w:val="28"/>
        </w:rPr>
      </w:pPr>
      <w:r w:rsidRPr="00983399">
        <w:rPr>
          <w:color w:val="000000"/>
          <w:sz w:val="28"/>
          <w:szCs w:val="28"/>
        </w:rPr>
        <w:t>              Parent exhibits verbal abuse to staff in front of enrolled children/parents.</w:t>
      </w:r>
    </w:p>
    <w:p w14:paraId="1CBBBE62" w14:textId="77777777" w:rsidR="00672176" w:rsidRPr="00983399" w:rsidRDefault="00672176" w:rsidP="00672176">
      <w:pPr>
        <w:rPr>
          <w:color w:val="000000"/>
          <w:sz w:val="28"/>
          <w:szCs w:val="28"/>
        </w:rPr>
      </w:pPr>
      <w:r w:rsidRPr="00983399">
        <w:rPr>
          <w:color w:val="000000"/>
          <w:sz w:val="28"/>
          <w:szCs w:val="28"/>
        </w:rPr>
        <w:t>              </w:t>
      </w:r>
    </w:p>
    <w:p w14:paraId="6983810D" w14:textId="77777777" w:rsidR="00672176" w:rsidRPr="00983399" w:rsidRDefault="00672176" w:rsidP="00672176">
      <w:pPr>
        <w:rPr>
          <w:color w:val="000000"/>
          <w:sz w:val="28"/>
          <w:szCs w:val="28"/>
        </w:rPr>
      </w:pPr>
      <w:r w:rsidRPr="00983399">
        <w:rPr>
          <w:color w:val="000000"/>
          <w:sz w:val="28"/>
          <w:szCs w:val="28"/>
        </w:rPr>
        <w:t>PARENTAL ACTIONS FOR CHILD EXPULSION</w:t>
      </w:r>
    </w:p>
    <w:p w14:paraId="74FACC8D" w14:textId="639CDDEC" w:rsidR="00672176" w:rsidRPr="00983399" w:rsidRDefault="00672176" w:rsidP="00672176">
      <w:pPr>
        <w:rPr>
          <w:color w:val="000000"/>
          <w:sz w:val="28"/>
          <w:szCs w:val="28"/>
        </w:rPr>
      </w:pPr>
      <w:r w:rsidRPr="00983399">
        <w:rPr>
          <w:color w:val="000000"/>
          <w:sz w:val="28"/>
          <w:szCs w:val="28"/>
        </w:rPr>
        <w:t>              Failure to pay/habitual lateness in payments</w:t>
      </w:r>
      <w:r w:rsidR="00205AF9" w:rsidRPr="00983399">
        <w:rPr>
          <w:color w:val="000000"/>
          <w:sz w:val="28"/>
          <w:szCs w:val="28"/>
        </w:rPr>
        <w:t>.</w:t>
      </w:r>
    </w:p>
    <w:p w14:paraId="54862E97" w14:textId="77777777" w:rsidR="00672176" w:rsidRPr="00983399" w:rsidRDefault="00672176" w:rsidP="00672176">
      <w:pPr>
        <w:rPr>
          <w:color w:val="000000"/>
          <w:sz w:val="28"/>
          <w:szCs w:val="28"/>
        </w:rPr>
      </w:pPr>
      <w:r w:rsidRPr="00983399">
        <w:rPr>
          <w:color w:val="000000"/>
          <w:sz w:val="28"/>
          <w:szCs w:val="28"/>
        </w:rPr>
        <w:t>              Failure to complete required forms including the child’s immunizations records.</w:t>
      </w:r>
    </w:p>
    <w:p w14:paraId="3AB629F4" w14:textId="77777777" w:rsidR="00672176" w:rsidRPr="00983399" w:rsidRDefault="00672176" w:rsidP="00672176">
      <w:pPr>
        <w:rPr>
          <w:color w:val="000000"/>
          <w:sz w:val="28"/>
          <w:szCs w:val="28"/>
        </w:rPr>
      </w:pPr>
      <w:r w:rsidRPr="00983399">
        <w:rPr>
          <w:color w:val="000000"/>
          <w:sz w:val="28"/>
          <w:szCs w:val="28"/>
        </w:rPr>
        <w:t>              Habitual tardiness when picking up the child.</w:t>
      </w:r>
    </w:p>
    <w:p w14:paraId="797439F9" w14:textId="77777777" w:rsidR="00672176" w:rsidRPr="00983399" w:rsidRDefault="00672176" w:rsidP="00672176">
      <w:pPr>
        <w:rPr>
          <w:color w:val="000000"/>
          <w:sz w:val="28"/>
          <w:szCs w:val="28"/>
        </w:rPr>
      </w:pPr>
      <w:r w:rsidRPr="00983399">
        <w:rPr>
          <w:color w:val="000000"/>
          <w:sz w:val="28"/>
          <w:szCs w:val="28"/>
        </w:rPr>
        <w:t>              Verbal abuse to staff.</w:t>
      </w:r>
    </w:p>
    <w:p w14:paraId="7AE0F878" w14:textId="77777777" w:rsidR="00672176" w:rsidRPr="00983399" w:rsidRDefault="00672176" w:rsidP="00672176">
      <w:pPr>
        <w:rPr>
          <w:color w:val="000000"/>
          <w:sz w:val="28"/>
          <w:szCs w:val="28"/>
        </w:rPr>
      </w:pPr>
      <w:r w:rsidRPr="00983399">
        <w:rPr>
          <w:color w:val="000000"/>
          <w:sz w:val="28"/>
          <w:szCs w:val="28"/>
        </w:rPr>
        <w:t> </w:t>
      </w:r>
    </w:p>
    <w:p w14:paraId="23A90CE8" w14:textId="77777777" w:rsidR="00672176" w:rsidRPr="00983399" w:rsidRDefault="00672176" w:rsidP="00672176">
      <w:pPr>
        <w:rPr>
          <w:color w:val="000000"/>
          <w:sz w:val="28"/>
          <w:szCs w:val="28"/>
        </w:rPr>
      </w:pPr>
      <w:r w:rsidRPr="00983399">
        <w:rPr>
          <w:color w:val="000000"/>
          <w:sz w:val="28"/>
          <w:szCs w:val="28"/>
        </w:rPr>
        <w:t>CHILD ACTIONS FOR EXPULSION</w:t>
      </w:r>
    </w:p>
    <w:p w14:paraId="2760D6C2" w14:textId="77777777" w:rsidR="00672176" w:rsidRPr="00983399" w:rsidRDefault="00672176" w:rsidP="00672176">
      <w:pPr>
        <w:rPr>
          <w:color w:val="000000"/>
          <w:sz w:val="28"/>
          <w:szCs w:val="28"/>
        </w:rPr>
      </w:pPr>
      <w:r w:rsidRPr="00983399">
        <w:rPr>
          <w:color w:val="000000"/>
          <w:sz w:val="28"/>
          <w:szCs w:val="28"/>
        </w:rPr>
        <w:t>              Failure of child to adjust after a reasonable amount of time.</w:t>
      </w:r>
    </w:p>
    <w:p w14:paraId="491B85FA" w14:textId="2FDD9B55" w:rsidR="00672176" w:rsidRPr="00983399" w:rsidRDefault="00672176" w:rsidP="00672176">
      <w:pPr>
        <w:rPr>
          <w:color w:val="000000"/>
          <w:sz w:val="28"/>
          <w:szCs w:val="28"/>
        </w:rPr>
      </w:pPr>
      <w:r w:rsidRPr="00983399">
        <w:rPr>
          <w:color w:val="000000"/>
          <w:sz w:val="28"/>
          <w:szCs w:val="28"/>
        </w:rPr>
        <w:t>              Uncontrollable tantrums/angry outbursts</w:t>
      </w:r>
      <w:r w:rsidR="00205AF9" w:rsidRPr="00983399">
        <w:rPr>
          <w:color w:val="000000"/>
          <w:sz w:val="28"/>
          <w:szCs w:val="28"/>
        </w:rPr>
        <w:t>.</w:t>
      </w:r>
    </w:p>
    <w:p w14:paraId="3FEF95D2" w14:textId="77777777" w:rsidR="00672176" w:rsidRPr="00983399" w:rsidRDefault="00672176" w:rsidP="00672176">
      <w:pPr>
        <w:rPr>
          <w:color w:val="000000"/>
          <w:sz w:val="28"/>
          <w:szCs w:val="28"/>
        </w:rPr>
      </w:pPr>
      <w:r w:rsidRPr="00983399">
        <w:rPr>
          <w:color w:val="000000"/>
          <w:sz w:val="28"/>
          <w:szCs w:val="28"/>
        </w:rPr>
        <w:t>              Ongoing physical or verbal abuse to staff or other children.</w:t>
      </w:r>
    </w:p>
    <w:p w14:paraId="6553767F" w14:textId="77777777" w:rsidR="00672176" w:rsidRPr="00983399" w:rsidRDefault="00672176" w:rsidP="00672176">
      <w:pPr>
        <w:rPr>
          <w:color w:val="000000"/>
          <w:sz w:val="28"/>
          <w:szCs w:val="28"/>
        </w:rPr>
      </w:pPr>
      <w:r w:rsidRPr="00983399">
        <w:rPr>
          <w:color w:val="000000"/>
          <w:sz w:val="28"/>
          <w:szCs w:val="28"/>
        </w:rPr>
        <w:t>              Excessive biting.</w:t>
      </w:r>
    </w:p>
    <w:p w14:paraId="4DF5E4D7" w14:textId="114ABDB7" w:rsidR="00672176" w:rsidRPr="00983399" w:rsidRDefault="00672176" w:rsidP="00672176">
      <w:pPr>
        <w:rPr>
          <w:color w:val="000000"/>
          <w:sz w:val="28"/>
          <w:szCs w:val="28"/>
        </w:rPr>
      </w:pPr>
      <w:r w:rsidRPr="00983399">
        <w:rPr>
          <w:color w:val="000000"/>
          <w:sz w:val="28"/>
          <w:szCs w:val="28"/>
        </w:rPr>
        <w:t>              Efforts to modify excessively disruptive behavior have been unsu</w:t>
      </w:r>
      <w:r w:rsidR="00205AF9" w:rsidRPr="00983399">
        <w:rPr>
          <w:color w:val="000000"/>
          <w:sz w:val="28"/>
          <w:szCs w:val="28"/>
        </w:rPr>
        <w:t>c</w:t>
      </w:r>
      <w:r w:rsidRPr="00983399">
        <w:rPr>
          <w:color w:val="000000"/>
          <w:sz w:val="28"/>
          <w:szCs w:val="28"/>
        </w:rPr>
        <w:t>cessful</w:t>
      </w:r>
      <w:r w:rsidR="00205AF9" w:rsidRPr="00983399">
        <w:rPr>
          <w:color w:val="000000"/>
          <w:sz w:val="28"/>
          <w:szCs w:val="28"/>
        </w:rPr>
        <w:t>.</w:t>
      </w:r>
    </w:p>
    <w:p w14:paraId="6D58EBDD" w14:textId="77777777" w:rsidR="00672176" w:rsidRPr="00983399" w:rsidRDefault="00672176" w:rsidP="00672176">
      <w:pPr>
        <w:rPr>
          <w:color w:val="000000"/>
          <w:sz w:val="28"/>
          <w:szCs w:val="28"/>
        </w:rPr>
      </w:pPr>
      <w:r w:rsidRPr="00983399">
        <w:rPr>
          <w:color w:val="000000"/>
          <w:sz w:val="28"/>
          <w:szCs w:val="28"/>
        </w:rPr>
        <w:t> </w:t>
      </w:r>
    </w:p>
    <w:p w14:paraId="075D5C5F" w14:textId="77777777" w:rsidR="00672176" w:rsidRPr="00983399" w:rsidRDefault="00672176" w:rsidP="00672176">
      <w:pPr>
        <w:rPr>
          <w:color w:val="000000"/>
          <w:sz w:val="28"/>
          <w:szCs w:val="28"/>
        </w:rPr>
      </w:pPr>
      <w:r w:rsidRPr="00983399">
        <w:rPr>
          <w:color w:val="000000"/>
          <w:sz w:val="28"/>
          <w:szCs w:val="28"/>
        </w:rPr>
        <w:t>SCHEDULE OF EXPULSION</w:t>
      </w:r>
    </w:p>
    <w:p w14:paraId="23AD6F52" w14:textId="3FD49227" w:rsidR="00672176" w:rsidRPr="00983399" w:rsidRDefault="00672176" w:rsidP="00672176">
      <w:pPr>
        <w:rPr>
          <w:color w:val="000000"/>
          <w:sz w:val="28"/>
          <w:szCs w:val="28"/>
        </w:rPr>
      </w:pPr>
      <w:r w:rsidRPr="00983399">
        <w:rPr>
          <w:color w:val="000000"/>
          <w:sz w:val="28"/>
          <w:szCs w:val="28"/>
        </w:rPr>
        <w:t xml:space="preserve">              A temporary expulsion/suspension may be a period of time for the parent to </w:t>
      </w:r>
      <w:r w:rsidR="00205AF9" w:rsidRPr="00983399">
        <w:rPr>
          <w:color w:val="000000"/>
          <w:sz w:val="28"/>
          <w:szCs w:val="28"/>
        </w:rPr>
        <w:tab/>
      </w:r>
      <w:r w:rsidRPr="00983399">
        <w:rPr>
          <w:color w:val="000000"/>
          <w:sz w:val="28"/>
          <w:szCs w:val="28"/>
        </w:rPr>
        <w:t xml:space="preserve">remediate the child’s behavior appropriate to a group setting.  If this is the situation, the </w:t>
      </w:r>
      <w:r w:rsidR="00205AF9" w:rsidRPr="00983399">
        <w:rPr>
          <w:color w:val="000000"/>
          <w:sz w:val="28"/>
          <w:szCs w:val="28"/>
        </w:rPr>
        <w:tab/>
      </w:r>
      <w:r w:rsidRPr="00983399">
        <w:rPr>
          <w:color w:val="000000"/>
          <w:sz w:val="28"/>
          <w:szCs w:val="28"/>
        </w:rPr>
        <w:t xml:space="preserve">parent will be informed regarding the length of the suspension period, as well as the </w:t>
      </w:r>
      <w:r w:rsidR="00205AF9" w:rsidRPr="00983399">
        <w:rPr>
          <w:color w:val="000000"/>
          <w:sz w:val="28"/>
          <w:szCs w:val="28"/>
        </w:rPr>
        <w:tab/>
      </w:r>
      <w:r w:rsidRPr="00983399">
        <w:rPr>
          <w:color w:val="000000"/>
          <w:sz w:val="28"/>
          <w:szCs w:val="28"/>
        </w:rPr>
        <w:t>expected behavioral changes required for the child to return to the program.</w:t>
      </w:r>
    </w:p>
    <w:p w14:paraId="4F946937" w14:textId="58F7C705" w:rsidR="00672176" w:rsidRPr="00983399" w:rsidRDefault="00672176" w:rsidP="00672176">
      <w:pPr>
        <w:rPr>
          <w:color w:val="000000"/>
          <w:sz w:val="28"/>
          <w:szCs w:val="28"/>
        </w:rPr>
      </w:pPr>
      <w:r w:rsidRPr="00983399">
        <w:rPr>
          <w:color w:val="000000"/>
          <w:sz w:val="28"/>
          <w:szCs w:val="28"/>
        </w:rPr>
        <w:t xml:space="preserve">              If child care is a factor and immediate expulsion for safety reasons is not necessary, the </w:t>
      </w:r>
      <w:r w:rsidR="00205AF9" w:rsidRPr="00983399">
        <w:rPr>
          <w:color w:val="000000"/>
          <w:sz w:val="28"/>
          <w:szCs w:val="28"/>
        </w:rPr>
        <w:tab/>
      </w:r>
      <w:r w:rsidRPr="00983399">
        <w:rPr>
          <w:color w:val="000000"/>
          <w:sz w:val="28"/>
          <w:szCs w:val="28"/>
        </w:rPr>
        <w:t>parent will be given sufficient notice of one week to seek alternate child care.</w:t>
      </w:r>
    </w:p>
    <w:p w14:paraId="0B954750" w14:textId="77777777" w:rsidR="00672176" w:rsidRPr="00983399" w:rsidRDefault="00672176" w:rsidP="00672176">
      <w:pPr>
        <w:rPr>
          <w:color w:val="000000"/>
          <w:sz w:val="28"/>
          <w:szCs w:val="28"/>
        </w:rPr>
      </w:pPr>
      <w:r w:rsidRPr="00983399">
        <w:rPr>
          <w:color w:val="000000"/>
          <w:sz w:val="28"/>
          <w:szCs w:val="28"/>
        </w:rPr>
        <w:t> </w:t>
      </w:r>
    </w:p>
    <w:p w14:paraId="78DD83DA" w14:textId="3811725F" w:rsidR="00672176" w:rsidRPr="00983399" w:rsidRDefault="00672176" w:rsidP="00672176">
      <w:pPr>
        <w:rPr>
          <w:color w:val="000000"/>
          <w:sz w:val="28"/>
          <w:szCs w:val="28"/>
        </w:rPr>
      </w:pPr>
      <w:r w:rsidRPr="00983399">
        <w:rPr>
          <w:color w:val="000000"/>
          <w:sz w:val="28"/>
          <w:szCs w:val="28"/>
        </w:rPr>
        <w:t xml:space="preserve">All expulsion or suspension actions will be documented in writing with copies to the family, teachers, and a copy kept on file with the </w:t>
      </w:r>
      <w:r w:rsidR="00205AF9" w:rsidRPr="00983399">
        <w:rPr>
          <w:color w:val="000000"/>
          <w:sz w:val="28"/>
          <w:szCs w:val="28"/>
        </w:rPr>
        <w:t>D</w:t>
      </w:r>
      <w:r w:rsidRPr="00983399">
        <w:rPr>
          <w:color w:val="000000"/>
          <w:sz w:val="28"/>
          <w:szCs w:val="28"/>
        </w:rPr>
        <w:t>irector.</w:t>
      </w:r>
    </w:p>
    <w:p w14:paraId="5F77FD20" w14:textId="77777777" w:rsidR="00722486" w:rsidRPr="00983399" w:rsidRDefault="00722486" w:rsidP="00672176">
      <w:pPr>
        <w:rPr>
          <w:color w:val="000000"/>
          <w:sz w:val="28"/>
          <w:szCs w:val="28"/>
        </w:rPr>
      </w:pPr>
    </w:p>
    <w:p w14:paraId="0B00E887" w14:textId="7FC7EAEF" w:rsidR="00FC53AE" w:rsidRPr="00FC53AE" w:rsidRDefault="00CA3433" w:rsidP="00FC53AE">
      <w:pPr>
        <w:jc w:val="center"/>
        <w:rPr>
          <w:color w:val="000000"/>
          <w:sz w:val="28"/>
          <w:szCs w:val="28"/>
        </w:rPr>
      </w:pPr>
      <w:r w:rsidRPr="00FC53AE">
        <w:rPr>
          <w:sz w:val="28"/>
          <w:szCs w:val="28"/>
        </w:rPr>
        <w:t>METHODS OF PARENTAL NOTIFICATION</w:t>
      </w:r>
    </w:p>
    <w:p w14:paraId="3CE5443B" w14:textId="77777777" w:rsidR="00FC53AE" w:rsidRPr="00FC53AE" w:rsidRDefault="00FC53AE" w:rsidP="00FC53AE">
      <w:pPr>
        <w:rPr>
          <w:sz w:val="28"/>
          <w:szCs w:val="28"/>
        </w:rPr>
      </w:pPr>
    </w:p>
    <w:p w14:paraId="42776652" w14:textId="77777777" w:rsidR="00FC53AE" w:rsidRPr="00FC53AE" w:rsidRDefault="00FC53AE" w:rsidP="00FC53AE">
      <w:pPr>
        <w:rPr>
          <w:sz w:val="28"/>
          <w:szCs w:val="28"/>
        </w:rPr>
      </w:pPr>
      <w:r w:rsidRPr="00FC53AE">
        <w:rPr>
          <w:sz w:val="28"/>
          <w:szCs w:val="28"/>
        </w:rPr>
        <w:t xml:space="preserve">We realize that communication is an important part of setting the child up for success at school. A weekly school newsletter will be emailed on Sunday evenings. Please make sure to read the newsletter for current information.  Newsletters will be posted in both school hallways on Monday mornings. </w:t>
      </w:r>
    </w:p>
    <w:p w14:paraId="799D3E4A" w14:textId="77777777" w:rsidR="00FC53AE" w:rsidRPr="00FC53AE" w:rsidRDefault="00FC53AE" w:rsidP="00FC53AE">
      <w:pPr>
        <w:rPr>
          <w:sz w:val="28"/>
          <w:szCs w:val="28"/>
        </w:rPr>
      </w:pPr>
    </w:p>
    <w:p w14:paraId="206B894E" w14:textId="77777777" w:rsidR="00FC53AE" w:rsidRPr="00FC53AE" w:rsidRDefault="00FC53AE" w:rsidP="00FC53AE">
      <w:pPr>
        <w:rPr>
          <w:sz w:val="28"/>
          <w:szCs w:val="28"/>
        </w:rPr>
      </w:pPr>
      <w:r w:rsidRPr="00FC53AE">
        <w:rPr>
          <w:sz w:val="28"/>
          <w:szCs w:val="28"/>
        </w:rPr>
        <w:t xml:space="preserve">You may also check our website </w:t>
      </w:r>
      <w:hyperlink r:id="rId6" w:history="1">
        <w:r w:rsidRPr="00FC53AE">
          <w:rPr>
            <w:rStyle w:val="Hyperlink"/>
            <w:sz w:val="28"/>
            <w:szCs w:val="28"/>
          </w:rPr>
          <w:t>https://www.chathampreschool.org</w:t>
        </w:r>
      </w:hyperlink>
      <w:r w:rsidRPr="00FC53AE">
        <w:rPr>
          <w:sz w:val="28"/>
          <w:szCs w:val="28"/>
        </w:rPr>
        <w:t xml:space="preserve"> for information.</w:t>
      </w:r>
    </w:p>
    <w:p w14:paraId="587F48E1" w14:textId="77777777" w:rsidR="00FC53AE" w:rsidRPr="00FC53AE" w:rsidRDefault="00FC53AE" w:rsidP="00FC53AE">
      <w:pPr>
        <w:rPr>
          <w:sz w:val="28"/>
          <w:szCs w:val="28"/>
        </w:rPr>
      </w:pPr>
      <w:r w:rsidRPr="00FC53AE">
        <w:rPr>
          <w:sz w:val="28"/>
          <w:szCs w:val="28"/>
        </w:rPr>
        <w:t>Our Facebook page, Chatham Methodist Preschool-CMP and our Instagram account are great ways to stay abreast of school happenings.</w:t>
      </w:r>
    </w:p>
    <w:p w14:paraId="261BCDE3" w14:textId="77777777" w:rsidR="00FC53AE" w:rsidRPr="00FC53AE" w:rsidRDefault="00FC53AE" w:rsidP="00FC53AE">
      <w:pPr>
        <w:rPr>
          <w:sz w:val="28"/>
          <w:szCs w:val="28"/>
        </w:rPr>
      </w:pPr>
    </w:p>
    <w:p w14:paraId="13B63165" w14:textId="77777777" w:rsidR="00FC53AE" w:rsidRPr="00FC53AE" w:rsidRDefault="00FC53AE" w:rsidP="00FC53AE">
      <w:pPr>
        <w:rPr>
          <w:sz w:val="28"/>
          <w:szCs w:val="28"/>
        </w:rPr>
      </w:pPr>
      <w:r w:rsidRPr="00FC53AE">
        <w:rPr>
          <w:sz w:val="28"/>
          <w:szCs w:val="28"/>
        </w:rPr>
        <w:t xml:space="preserve">We also encourage you to email or call Director/Teachers if you have a question or concern. Please be mindful that calls, texts and emails will most likely be returned during the day. Please be mindful of weekends or evenings as personal time. </w:t>
      </w:r>
    </w:p>
    <w:p w14:paraId="59DCDA7F" w14:textId="77777777" w:rsidR="00CA3433" w:rsidRDefault="00CA3433" w:rsidP="00FC53AE">
      <w:pPr>
        <w:rPr>
          <w:color w:val="000000"/>
          <w:sz w:val="28"/>
          <w:szCs w:val="28"/>
        </w:rPr>
      </w:pPr>
    </w:p>
    <w:p w14:paraId="7649242A" w14:textId="77777777" w:rsidR="00CA3433" w:rsidRDefault="00CA3433" w:rsidP="00722486">
      <w:pPr>
        <w:jc w:val="center"/>
        <w:rPr>
          <w:color w:val="000000"/>
          <w:sz w:val="28"/>
          <w:szCs w:val="28"/>
        </w:rPr>
      </w:pPr>
    </w:p>
    <w:p w14:paraId="50865A8A" w14:textId="08B72D15" w:rsidR="00722486" w:rsidRPr="00983399" w:rsidRDefault="00CA3433" w:rsidP="00722486">
      <w:pPr>
        <w:jc w:val="center"/>
        <w:rPr>
          <w:color w:val="000000"/>
          <w:sz w:val="28"/>
          <w:szCs w:val="28"/>
        </w:rPr>
      </w:pPr>
      <w:r>
        <w:rPr>
          <w:color w:val="000000"/>
          <w:sz w:val="28"/>
          <w:szCs w:val="28"/>
        </w:rPr>
        <w:t xml:space="preserve">USE OF </w:t>
      </w:r>
      <w:r w:rsidR="00722486" w:rsidRPr="00983399">
        <w:rPr>
          <w:color w:val="000000"/>
          <w:sz w:val="28"/>
          <w:szCs w:val="28"/>
        </w:rPr>
        <w:t>TECHNOLOGY AND SOCIAL MEDIA POLICY</w:t>
      </w:r>
    </w:p>
    <w:p w14:paraId="4D4C3E18" w14:textId="77777777" w:rsidR="00722486" w:rsidRPr="00983399" w:rsidRDefault="00722486" w:rsidP="00722486">
      <w:pPr>
        <w:jc w:val="center"/>
        <w:rPr>
          <w:color w:val="000000"/>
          <w:sz w:val="28"/>
          <w:szCs w:val="28"/>
        </w:rPr>
      </w:pPr>
      <w:r w:rsidRPr="00983399">
        <w:rPr>
          <w:color w:val="000000"/>
          <w:sz w:val="28"/>
          <w:szCs w:val="28"/>
        </w:rPr>
        <w:t> </w:t>
      </w:r>
    </w:p>
    <w:p w14:paraId="25674BF8" w14:textId="77777777" w:rsidR="00672699" w:rsidRPr="00983399" w:rsidRDefault="00672699" w:rsidP="00672699">
      <w:pPr>
        <w:rPr>
          <w:sz w:val="28"/>
          <w:szCs w:val="28"/>
        </w:rPr>
      </w:pPr>
      <w:r w:rsidRPr="00983399">
        <w:rPr>
          <w:sz w:val="28"/>
          <w:szCs w:val="28"/>
        </w:rPr>
        <w:t xml:space="preserve">Parents’ will be asked to grant permission to allow images of their child to appear in local papers, CMP Facebook page, CMP website and the CMP Instagram account relating to preschool activities. No names will appear with any submitted images. CMP will use email and text messages to communicate with Parents and Staff. Emails will be returned as quickly as possible within school hours. Please be respectful of staff’s personal time. </w:t>
      </w:r>
    </w:p>
    <w:p w14:paraId="06DA1FF2" w14:textId="77777777" w:rsidR="00672699" w:rsidRPr="00983399" w:rsidRDefault="00672699" w:rsidP="00672699">
      <w:pPr>
        <w:rPr>
          <w:sz w:val="28"/>
          <w:szCs w:val="28"/>
        </w:rPr>
      </w:pPr>
    </w:p>
    <w:p w14:paraId="790838E3" w14:textId="77777777" w:rsidR="00672699" w:rsidRPr="00983399" w:rsidRDefault="00672699" w:rsidP="00672699">
      <w:pPr>
        <w:rPr>
          <w:sz w:val="28"/>
          <w:szCs w:val="28"/>
        </w:rPr>
      </w:pPr>
      <w:proofErr w:type="spellStart"/>
      <w:r w:rsidRPr="00983399">
        <w:rPr>
          <w:sz w:val="28"/>
          <w:szCs w:val="28"/>
        </w:rPr>
        <w:t>ipads</w:t>
      </w:r>
      <w:proofErr w:type="spellEnd"/>
      <w:r w:rsidRPr="00983399">
        <w:rPr>
          <w:sz w:val="28"/>
          <w:szCs w:val="28"/>
        </w:rPr>
        <w:t xml:space="preserve"> are in each classroom as a discovery tool for the class. Teacher’s will supervise all use of </w:t>
      </w:r>
      <w:proofErr w:type="spellStart"/>
      <w:r w:rsidRPr="00983399">
        <w:rPr>
          <w:sz w:val="28"/>
          <w:szCs w:val="28"/>
        </w:rPr>
        <w:t>ipads</w:t>
      </w:r>
      <w:proofErr w:type="spellEnd"/>
      <w:r w:rsidRPr="00983399">
        <w:rPr>
          <w:sz w:val="28"/>
          <w:szCs w:val="28"/>
        </w:rPr>
        <w:t xml:space="preserve"> or electronic devices.</w:t>
      </w:r>
    </w:p>
    <w:p w14:paraId="4B7B6296" w14:textId="77777777" w:rsidR="00672699" w:rsidRPr="00983399" w:rsidRDefault="00672699" w:rsidP="00672699">
      <w:pPr>
        <w:rPr>
          <w:sz w:val="28"/>
          <w:szCs w:val="28"/>
        </w:rPr>
      </w:pPr>
    </w:p>
    <w:p w14:paraId="65184073" w14:textId="77777777" w:rsidR="00672176" w:rsidRPr="00983399" w:rsidRDefault="00672176" w:rsidP="00672176">
      <w:pPr>
        <w:rPr>
          <w:color w:val="000000"/>
          <w:sz w:val="28"/>
          <w:szCs w:val="28"/>
        </w:rPr>
      </w:pPr>
      <w:r w:rsidRPr="00983399">
        <w:rPr>
          <w:color w:val="000000"/>
          <w:sz w:val="28"/>
          <w:szCs w:val="28"/>
        </w:rPr>
        <w:t> </w:t>
      </w:r>
    </w:p>
    <w:p w14:paraId="25D9211D" w14:textId="77777777" w:rsidR="00672176" w:rsidRPr="00983399" w:rsidRDefault="00672176" w:rsidP="00B53DE8">
      <w:pPr>
        <w:rPr>
          <w:sz w:val="32"/>
        </w:rPr>
      </w:pPr>
    </w:p>
    <w:p w14:paraId="27CE581C" w14:textId="77777777" w:rsidR="001B2C33" w:rsidRPr="00983399" w:rsidRDefault="001B2C33" w:rsidP="001B2C33">
      <w:pPr>
        <w:ind w:left="1080"/>
        <w:outlineLvl w:val="0"/>
        <w:rPr>
          <w:sz w:val="32"/>
        </w:rPr>
      </w:pPr>
    </w:p>
    <w:p w14:paraId="5B174C13" w14:textId="77777777" w:rsidR="001B2C33" w:rsidRPr="00983399" w:rsidRDefault="001B2C33" w:rsidP="001B2C33">
      <w:pPr>
        <w:ind w:left="1080"/>
        <w:outlineLvl w:val="0"/>
        <w:rPr>
          <w:sz w:val="32"/>
        </w:rPr>
      </w:pPr>
    </w:p>
    <w:sectPr w:rsidR="001B2C33" w:rsidRPr="00983399" w:rsidSect="003C35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2508B"/>
    <w:multiLevelType w:val="hybridMultilevel"/>
    <w:tmpl w:val="F25A0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F4379A"/>
    <w:multiLevelType w:val="hybridMultilevel"/>
    <w:tmpl w:val="B8A6466C"/>
    <w:lvl w:ilvl="0" w:tplc="F4F2B2E0">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D97613"/>
    <w:multiLevelType w:val="hybridMultilevel"/>
    <w:tmpl w:val="C9706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8"/>
    <w:rsid w:val="000A510B"/>
    <w:rsid w:val="000F38D6"/>
    <w:rsid w:val="00137DAC"/>
    <w:rsid w:val="0016502E"/>
    <w:rsid w:val="00197CC1"/>
    <w:rsid w:val="001B2C33"/>
    <w:rsid w:val="001F3F44"/>
    <w:rsid w:val="00205AF9"/>
    <w:rsid w:val="00246FFF"/>
    <w:rsid w:val="00266CD9"/>
    <w:rsid w:val="002B79BA"/>
    <w:rsid w:val="002F7BDC"/>
    <w:rsid w:val="003C3597"/>
    <w:rsid w:val="00441F9D"/>
    <w:rsid w:val="005A7AB5"/>
    <w:rsid w:val="005C44B1"/>
    <w:rsid w:val="00610824"/>
    <w:rsid w:val="00672176"/>
    <w:rsid w:val="00672699"/>
    <w:rsid w:val="006E35BA"/>
    <w:rsid w:val="0070429B"/>
    <w:rsid w:val="00722486"/>
    <w:rsid w:val="007532DB"/>
    <w:rsid w:val="007952D9"/>
    <w:rsid w:val="007D4800"/>
    <w:rsid w:val="007E6337"/>
    <w:rsid w:val="008765B0"/>
    <w:rsid w:val="00897ACD"/>
    <w:rsid w:val="00910DBB"/>
    <w:rsid w:val="00967A0C"/>
    <w:rsid w:val="00983399"/>
    <w:rsid w:val="009B65F7"/>
    <w:rsid w:val="00A256DC"/>
    <w:rsid w:val="00B53DE8"/>
    <w:rsid w:val="00B81503"/>
    <w:rsid w:val="00C366C1"/>
    <w:rsid w:val="00C56A22"/>
    <w:rsid w:val="00CA3433"/>
    <w:rsid w:val="00CB6DC1"/>
    <w:rsid w:val="00CD545A"/>
    <w:rsid w:val="00CE5516"/>
    <w:rsid w:val="00DA16BA"/>
    <w:rsid w:val="00DB2355"/>
    <w:rsid w:val="00DC1B4B"/>
    <w:rsid w:val="00DE7A2E"/>
    <w:rsid w:val="00E03EFA"/>
    <w:rsid w:val="00E15028"/>
    <w:rsid w:val="00E854BF"/>
    <w:rsid w:val="00EB5FB4"/>
    <w:rsid w:val="00FB48EF"/>
    <w:rsid w:val="00FC53AE"/>
    <w:rsid w:val="00FF3D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252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176"/>
    <w:rPr>
      <w:rFonts w:ascii="Times New Roman" w:hAnsi="Times New Roman"/>
      <w:sz w:val="24"/>
      <w:szCs w:val="24"/>
    </w:rPr>
  </w:style>
  <w:style w:type="paragraph" w:styleId="Heading1">
    <w:name w:val="heading 1"/>
    <w:basedOn w:val="Normal"/>
    <w:link w:val="Heading1Char"/>
    <w:uiPriority w:val="9"/>
    <w:qFormat/>
    <w:rsid w:val="0067217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C366C1"/>
    <w:pPr>
      <w:shd w:val="clear" w:color="auto" w:fill="C6D5EC"/>
    </w:pPr>
    <w:rPr>
      <w:rFonts w:ascii="Lucida Grande" w:hAnsi="Lucida Grande"/>
    </w:rPr>
  </w:style>
  <w:style w:type="character" w:customStyle="1" w:styleId="DocumentMapChar">
    <w:name w:val="Document Map Char"/>
    <w:link w:val="DocumentMap"/>
    <w:uiPriority w:val="99"/>
    <w:semiHidden/>
    <w:rsid w:val="00FC3575"/>
    <w:rPr>
      <w:rFonts w:ascii="Lucida Grande" w:hAnsi="Lucida Grande"/>
      <w:sz w:val="24"/>
      <w:szCs w:val="24"/>
    </w:rPr>
  </w:style>
  <w:style w:type="character" w:customStyle="1" w:styleId="Heading1Char">
    <w:name w:val="Heading 1 Char"/>
    <w:link w:val="Heading1"/>
    <w:uiPriority w:val="9"/>
    <w:rsid w:val="00672176"/>
    <w:rPr>
      <w:rFonts w:ascii="Times New Roman" w:hAnsi="Times New Roman"/>
      <w:b/>
      <w:bCs/>
      <w:kern w:val="36"/>
      <w:sz w:val="48"/>
      <w:szCs w:val="48"/>
    </w:rPr>
  </w:style>
  <w:style w:type="paragraph" w:styleId="BodyText">
    <w:name w:val="Body Text"/>
    <w:basedOn w:val="Normal"/>
    <w:link w:val="BodyTextChar"/>
    <w:uiPriority w:val="99"/>
    <w:semiHidden/>
    <w:unhideWhenUsed/>
    <w:rsid w:val="00672176"/>
    <w:pPr>
      <w:spacing w:before="100" w:beforeAutospacing="1" w:after="100" w:afterAutospacing="1"/>
    </w:pPr>
  </w:style>
  <w:style w:type="character" w:customStyle="1" w:styleId="BodyTextChar">
    <w:name w:val="Body Text Char"/>
    <w:link w:val="BodyText"/>
    <w:uiPriority w:val="99"/>
    <w:semiHidden/>
    <w:rsid w:val="00672176"/>
    <w:rPr>
      <w:rFonts w:ascii="Times New Roman" w:hAnsi="Times New Roman"/>
      <w:sz w:val="24"/>
      <w:szCs w:val="24"/>
    </w:rPr>
  </w:style>
  <w:style w:type="character" w:customStyle="1" w:styleId="apple-converted-space">
    <w:name w:val="apple-converted-space"/>
    <w:rsid w:val="00672176"/>
  </w:style>
  <w:style w:type="paragraph" w:styleId="BalloonText">
    <w:name w:val="Balloon Text"/>
    <w:basedOn w:val="Normal"/>
    <w:link w:val="BalloonTextChar"/>
    <w:uiPriority w:val="99"/>
    <w:semiHidden/>
    <w:unhideWhenUsed/>
    <w:rsid w:val="00E03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EFA"/>
    <w:rPr>
      <w:rFonts w:ascii="Segoe UI" w:hAnsi="Segoe UI" w:cs="Segoe UI"/>
      <w:sz w:val="18"/>
      <w:szCs w:val="18"/>
    </w:rPr>
  </w:style>
  <w:style w:type="paragraph" w:styleId="ListParagraph">
    <w:name w:val="List Paragraph"/>
    <w:basedOn w:val="Normal"/>
    <w:uiPriority w:val="34"/>
    <w:qFormat/>
    <w:rsid w:val="00FB48EF"/>
    <w:pPr>
      <w:ind w:left="720"/>
      <w:contextualSpacing/>
    </w:pPr>
  </w:style>
  <w:style w:type="character" w:styleId="Hyperlink">
    <w:name w:val="Hyperlink"/>
    <w:basedOn w:val="DefaultParagraphFont"/>
    <w:unhideWhenUsed/>
    <w:rsid w:val="00FC5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93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thampreschoo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Parent Signatures</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Signatures</dc:title>
  <dc:subject/>
  <dc:creator>michelle carey clark</dc:creator>
  <cp:keywords/>
  <cp:lastModifiedBy>tim crandall</cp:lastModifiedBy>
  <cp:revision>6</cp:revision>
  <cp:lastPrinted>2020-07-18T15:29:00Z</cp:lastPrinted>
  <dcterms:created xsi:type="dcterms:W3CDTF">2020-04-03T15:34:00Z</dcterms:created>
  <dcterms:modified xsi:type="dcterms:W3CDTF">2020-07-18T15:29:00Z</dcterms:modified>
</cp:coreProperties>
</file>